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033" w:rsidRPr="00661C76" w:rsidRDefault="00EB6033" w:rsidP="00EB6033">
      <w:pPr>
        <w:pStyle w:val="a4"/>
        <w:ind w:firstLine="0"/>
        <w:jc w:val="center"/>
        <w:rPr>
          <w:b/>
        </w:rPr>
      </w:pPr>
      <w:r w:rsidRPr="00661C76">
        <w:rPr>
          <w:b/>
        </w:rPr>
        <w:t xml:space="preserve">Муниципальное бюджетное профессиональное образовательное учреждение «Центр профессионального образования»                                                               </w:t>
      </w:r>
      <w:proofErr w:type="spellStart"/>
      <w:r w:rsidRPr="00661C76">
        <w:rPr>
          <w:b/>
        </w:rPr>
        <w:t>Бавлинского</w:t>
      </w:r>
      <w:proofErr w:type="spellEnd"/>
      <w:r w:rsidRPr="00661C76">
        <w:rPr>
          <w:b/>
        </w:rPr>
        <w:t xml:space="preserve"> муниципального района Республики Татарстан</w:t>
      </w:r>
    </w:p>
    <w:p w:rsidR="00D8751A" w:rsidRDefault="00D8751A" w:rsidP="00D8751A">
      <w:pPr>
        <w:pStyle w:val="a4"/>
        <w:ind w:left="0" w:right="-1" w:firstLine="0"/>
        <w:jc w:val="center"/>
        <w:rPr>
          <w:b/>
        </w:rPr>
      </w:pPr>
    </w:p>
    <w:tbl>
      <w:tblPr>
        <w:tblW w:w="10065" w:type="dxa"/>
        <w:tblInd w:w="-318" w:type="dxa"/>
        <w:tblLayout w:type="fixed"/>
        <w:tblLook w:val="04A0"/>
      </w:tblPr>
      <w:tblGrid>
        <w:gridCol w:w="5813"/>
        <w:gridCol w:w="4252"/>
      </w:tblGrid>
      <w:tr w:rsidR="00D8751A" w:rsidRPr="00144DDA" w:rsidTr="00D8751A">
        <w:tc>
          <w:tcPr>
            <w:tcW w:w="5813" w:type="dxa"/>
          </w:tcPr>
          <w:p w:rsidR="00D8751A" w:rsidRPr="00144DDA" w:rsidRDefault="00D8751A" w:rsidP="00EB6033">
            <w:pPr>
              <w:ind w:left="567" w:right="851"/>
              <w:outlineLvl w:val="2"/>
              <w:rPr>
                <w:rFonts w:ascii="Times New Roman" w:eastAsia="Times New Roman" w:hAnsi="Times New Roman"/>
                <w:sz w:val="24"/>
                <w:szCs w:val="24"/>
                <w:lang w:bidi="ru-RU"/>
              </w:rPr>
            </w:pPr>
            <w:r w:rsidRPr="00144DDA">
              <w:rPr>
                <w:rFonts w:ascii="Times New Roman" w:hAnsi="Times New Roman"/>
                <w:sz w:val="24"/>
                <w:szCs w:val="24"/>
              </w:rPr>
              <w:t xml:space="preserve">СОГЛАСОВАНО: </w:t>
            </w:r>
            <w:bookmarkStart w:id="0" w:name="_GoBack"/>
            <w:bookmarkEnd w:id="0"/>
          </w:p>
          <w:p w:rsidR="00D8751A" w:rsidRPr="00144DDA" w:rsidRDefault="00D8751A" w:rsidP="00EB6033">
            <w:pPr>
              <w:ind w:left="567" w:right="851"/>
              <w:outlineLvl w:val="2"/>
              <w:rPr>
                <w:rFonts w:ascii="Times New Roman" w:hAnsi="Times New Roman"/>
                <w:sz w:val="24"/>
                <w:szCs w:val="24"/>
              </w:rPr>
            </w:pPr>
            <w:r w:rsidRPr="00144DDA">
              <w:rPr>
                <w:rFonts w:ascii="Times New Roman" w:hAnsi="Times New Roman"/>
                <w:sz w:val="24"/>
                <w:szCs w:val="24"/>
              </w:rPr>
              <w:t>Председатель профкома</w:t>
            </w:r>
          </w:p>
          <w:p w:rsidR="00D8751A" w:rsidRPr="00144DDA" w:rsidRDefault="00D8751A" w:rsidP="00EB6033">
            <w:pPr>
              <w:ind w:left="567" w:right="851"/>
              <w:outlineLvl w:val="2"/>
              <w:rPr>
                <w:rFonts w:ascii="Times New Roman" w:hAnsi="Times New Roman"/>
                <w:sz w:val="24"/>
                <w:szCs w:val="24"/>
              </w:rPr>
            </w:pPr>
            <w:proofErr w:type="spellStart"/>
            <w:r w:rsidRPr="00144DDA">
              <w:rPr>
                <w:rFonts w:ascii="Times New Roman" w:hAnsi="Times New Roman"/>
                <w:sz w:val="24"/>
                <w:szCs w:val="24"/>
              </w:rPr>
              <w:t>___________Р.Я.Маликова</w:t>
            </w:r>
            <w:proofErr w:type="spellEnd"/>
          </w:p>
          <w:p w:rsidR="00D8751A" w:rsidRPr="00144DDA" w:rsidRDefault="00D8751A" w:rsidP="00EB6033">
            <w:pPr>
              <w:pStyle w:val="a4"/>
              <w:spacing w:line="276" w:lineRule="auto"/>
              <w:ind w:left="0" w:right="-1" w:firstLine="0"/>
              <w:jc w:val="left"/>
              <w:rPr>
                <w:b/>
                <w:sz w:val="24"/>
                <w:szCs w:val="24"/>
              </w:rPr>
            </w:pPr>
            <w:r w:rsidRPr="00144DDA">
              <w:rPr>
                <w:sz w:val="24"/>
                <w:szCs w:val="24"/>
              </w:rPr>
              <w:t xml:space="preserve">          01.09.2021 года</w:t>
            </w:r>
          </w:p>
        </w:tc>
        <w:tc>
          <w:tcPr>
            <w:tcW w:w="4252" w:type="dxa"/>
          </w:tcPr>
          <w:p w:rsidR="00D8751A" w:rsidRPr="00144DDA" w:rsidRDefault="00D8751A" w:rsidP="00EB6033">
            <w:pPr>
              <w:ind w:right="851"/>
              <w:outlineLvl w:val="2"/>
              <w:rPr>
                <w:rFonts w:ascii="Times New Roman" w:eastAsia="Times New Roman" w:hAnsi="Times New Roman"/>
                <w:sz w:val="24"/>
                <w:szCs w:val="24"/>
                <w:lang w:bidi="ru-RU"/>
              </w:rPr>
            </w:pPr>
            <w:r w:rsidRPr="00144DDA">
              <w:rPr>
                <w:rFonts w:ascii="Times New Roman" w:hAnsi="Times New Roman"/>
                <w:sz w:val="24"/>
                <w:szCs w:val="24"/>
              </w:rPr>
              <w:t>УТВЕРЖДЕНО:</w:t>
            </w:r>
          </w:p>
          <w:p w:rsidR="00D8751A" w:rsidRPr="00144DDA" w:rsidRDefault="00D8751A" w:rsidP="00EB6033">
            <w:pPr>
              <w:ind w:left="35" w:right="851"/>
              <w:outlineLvl w:val="2"/>
              <w:rPr>
                <w:rFonts w:ascii="Times New Roman" w:hAnsi="Times New Roman"/>
                <w:sz w:val="24"/>
                <w:szCs w:val="24"/>
              </w:rPr>
            </w:pPr>
            <w:r w:rsidRPr="00144DDA">
              <w:rPr>
                <w:rFonts w:ascii="Times New Roman" w:hAnsi="Times New Roman"/>
                <w:sz w:val="24"/>
                <w:szCs w:val="24"/>
              </w:rPr>
              <w:t>Директор МБПОУ «Центр профессионального образования»</w:t>
            </w:r>
          </w:p>
          <w:p w:rsidR="00D8751A" w:rsidRPr="00144DDA" w:rsidRDefault="00D8751A" w:rsidP="00EB6033">
            <w:pPr>
              <w:tabs>
                <w:tab w:val="left" w:pos="3629"/>
              </w:tabs>
              <w:ind w:right="176"/>
              <w:outlineLvl w:val="2"/>
              <w:rPr>
                <w:rFonts w:ascii="Times New Roman" w:hAnsi="Times New Roman"/>
                <w:sz w:val="24"/>
                <w:szCs w:val="24"/>
              </w:rPr>
            </w:pPr>
            <w:proofErr w:type="spellStart"/>
            <w:r w:rsidRPr="00144DDA">
              <w:rPr>
                <w:rFonts w:ascii="Times New Roman" w:hAnsi="Times New Roman"/>
                <w:sz w:val="24"/>
                <w:szCs w:val="24"/>
              </w:rPr>
              <w:t>______________И.Н.Фаррахов</w:t>
            </w:r>
            <w:proofErr w:type="spellEnd"/>
          </w:p>
          <w:p w:rsidR="00D8751A" w:rsidRPr="00144DDA" w:rsidRDefault="00D8751A" w:rsidP="00EB6033">
            <w:pPr>
              <w:ind w:left="177" w:right="851"/>
              <w:outlineLvl w:val="2"/>
              <w:rPr>
                <w:b/>
                <w:sz w:val="24"/>
                <w:szCs w:val="24"/>
              </w:rPr>
            </w:pPr>
            <w:r w:rsidRPr="00144DDA">
              <w:rPr>
                <w:rFonts w:ascii="Times New Roman" w:hAnsi="Times New Roman"/>
                <w:sz w:val="24"/>
                <w:szCs w:val="24"/>
              </w:rPr>
              <w:t>Пр. №2 от 02.09.2021 года</w:t>
            </w:r>
          </w:p>
        </w:tc>
      </w:tr>
    </w:tbl>
    <w:p w:rsidR="00D8751A" w:rsidRDefault="00D8751A" w:rsidP="00D8751A">
      <w:pPr>
        <w:spacing w:after="0"/>
        <w:jc w:val="center"/>
        <w:rPr>
          <w:rFonts w:ascii="Times New Roman" w:hAnsi="Times New Roman"/>
          <w:b/>
          <w:sz w:val="28"/>
          <w:szCs w:val="28"/>
        </w:rPr>
      </w:pPr>
      <w:r>
        <w:rPr>
          <w:rFonts w:ascii="Times New Roman" w:hAnsi="Times New Roman"/>
          <w:b/>
          <w:bCs/>
          <w:sz w:val="28"/>
          <w:szCs w:val="28"/>
        </w:rPr>
        <w:t>ПОЛОЖЕНИЕ</w:t>
      </w:r>
    </w:p>
    <w:p w:rsidR="00D8751A" w:rsidRPr="00D8751A" w:rsidRDefault="00D8751A" w:rsidP="00D8751A">
      <w:pPr>
        <w:spacing w:after="0"/>
        <w:jc w:val="center"/>
        <w:rPr>
          <w:rFonts w:ascii="Times New Roman" w:hAnsi="Times New Roman"/>
          <w:b/>
          <w:bCs/>
          <w:sz w:val="28"/>
          <w:szCs w:val="28"/>
        </w:rPr>
      </w:pPr>
      <w:r>
        <w:rPr>
          <w:rFonts w:ascii="Times New Roman" w:hAnsi="Times New Roman"/>
          <w:b/>
          <w:bCs/>
          <w:sz w:val="28"/>
          <w:szCs w:val="28"/>
        </w:rPr>
        <w:t xml:space="preserve">об оказании платных образовательных услуг </w:t>
      </w:r>
      <w:r w:rsidRPr="00D8751A">
        <w:rPr>
          <w:rFonts w:ascii="Times New Roman" w:hAnsi="Times New Roman"/>
          <w:b/>
          <w:bCs/>
          <w:sz w:val="24"/>
          <w:szCs w:val="24"/>
        </w:rPr>
        <w:br/>
      </w:r>
    </w:p>
    <w:p w:rsidR="00FB1513" w:rsidRPr="00FB1513" w:rsidRDefault="00FB1513" w:rsidP="00FB1513">
      <w:pPr>
        <w:pStyle w:val="1"/>
        <w:spacing w:after="0"/>
        <w:ind w:left="0" w:hanging="427"/>
        <w:jc w:val="center"/>
        <w:rPr>
          <w:szCs w:val="24"/>
        </w:rPr>
      </w:pPr>
      <w:r w:rsidRPr="00FB1513">
        <w:rPr>
          <w:szCs w:val="24"/>
        </w:rPr>
        <w:t>ОБЩИЕ ПОЛОЖЕНИЯ</w:t>
      </w:r>
    </w:p>
    <w:p w:rsidR="00FB1513" w:rsidRPr="00FB1513" w:rsidRDefault="00FB1513" w:rsidP="00FB1513">
      <w:pPr>
        <w:pStyle w:val="a3"/>
        <w:numPr>
          <w:ilvl w:val="1"/>
          <w:numId w:val="14"/>
        </w:numPr>
        <w:spacing w:after="0" w:line="271" w:lineRule="auto"/>
        <w:ind w:left="0" w:firstLine="0"/>
        <w:jc w:val="both"/>
        <w:rPr>
          <w:rFonts w:ascii="Times New Roman" w:hAnsi="Times New Roman" w:cs="Times New Roman"/>
          <w:sz w:val="24"/>
          <w:szCs w:val="24"/>
        </w:rPr>
      </w:pPr>
      <w:r w:rsidRPr="00FB1513">
        <w:rPr>
          <w:rFonts w:ascii="Times New Roman" w:hAnsi="Times New Roman" w:cs="Times New Roman"/>
          <w:sz w:val="24"/>
          <w:szCs w:val="24"/>
        </w:rPr>
        <w:t xml:space="preserve">Положение о платных образовательных услугах разработано в соответствии </w:t>
      </w:r>
      <w:proofErr w:type="gramStart"/>
      <w:r w:rsidRPr="00FB1513">
        <w:rPr>
          <w:rFonts w:ascii="Times New Roman" w:hAnsi="Times New Roman" w:cs="Times New Roman"/>
          <w:sz w:val="24"/>
          <w:szCs w:val="24"/>
        </w:rPr>
        <w:t>с</w:t>
      </w:r>
      <w:proofErr w:type="gramEnd"/>
      <w:r w:rsidRPr="00FB1513">
        <w:rPr>
          <w:rFonts w:ascii="Times New Roman" w:hAnsi="Times New Roman" w:cs="Times New Roman"/>
          <w:sz w:val="24"/>
          <w:szCs w:val="24"/>
        </w:rPr>
        <w:t xml:space="preserve">: </w:t>
      </w:r>
    </w:p>
    <w:p w:rsidR="00FB1513" w:rsidRPr="00FB1513" w:rsidRDefault="00FB1513" w:rsidP="00FB1513">
      <w:pPr>
        <w:numPr>
          <w:ilvl w:val="0"/>
          <w:numId w:val="1"/>
        </w:numPr>
        <w:spacing w:after="0" w:line="271" w:lineRule="auto"/>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Гражданским кодексом Российской Федерации; </w:t>
      </w:r>
    </w:p>
    <w:p w:rsidR="00FB1513" w:rsidRPr="00FB1513" w:rsidRDefault="00FB1513" w:rsidP="00FB1513">
      <w:pPr>
        <w:numPr>
          <w:ilvl w:val="0"/>
          <w:numId w:val="1"/>
        </w:numPr>
        <w:spacing w:after="0" w:line="259" w:lineRule="auto"/>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Федеральным законом от 29.12.2012 года № 273-ФЗ «Об образовании в Российской Федерации»;  </w:t>
      </w:r>
    </w:p>
    <w:p w:rsidR="00FB1513" w:rsidRPr="00FB1513" w:rsidRDefault="00FB1513" w:rsidP="00FB1513">
      <w:pPr>
        <w:numPr>
          <w:ilvl w:val="0"/>
          <w:numId w:val="1"/>
        </w:numPr>
        <w:spacing w:after="0" w:line="259" w:lineRule="auto"/>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Законом Российской Федерации "О защите прав потребителей" от 07.02.1992 года   № 2300-1; </w:t>
      </w:r>
    </w:p>
    <w:p w:rsidR="00FB1513" w:rsidRPr="00FB1513" w:rsidRDefault="00FB1513" w:rsidP="00FB1513">
      <w:pPr>
        <w:numPr>
          <w:ilvl w:val="0"/>
          <w:numId w:val="1"/>
        </w:numPr>
        <w:spacing w:after="0" w:line="271" w:lineRule="auto"/>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Постановлением Правительства РФ от 10.07.2013 года № 582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 </w:t>
      </w:r>
    </w:p>
    <w:p w:rsidR="00FB1513" w:rsidRPr="00FB1513" w:rsidRDefault="00FB1513" w:rsidP="00FB1513">
      <w:pPr>
        <w:numPr>
          <w:ilvl w:val="0"/>
          <w:numId w:val="1"/>
        </w:numPr>
        <w:spacing w:after="0" w:line="271" w:lineRule="auto"/>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Постановлением Правительства РФ от 15.09.2020 года № 1441 «Правила оказания платных образовательных услуг»; </w:t>
      </w:r>
    </w:p>
    <w:p w:rsidR="00FB1513" w:rsidRPr="00FB1513" w:rsidRDefault="00FB1513" w:rsidP="00FB1513">
      <w:pPr>
        <w:numPr>
          <w:ilvl w:val="0"/>
          <w:numId w:val="1"/>
        </w:numPr>
        <w:spacing w:after="0" w:line="271" w:lineRule="auto"/>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Приказом </w:t>
      </w:r>
      <w:proofErr w:type="spellStart"/>
      <w:r w:rsidRPr="00FB1513">
        <w:rPr>
          <w:rFonts w:ascii="Times New Roman" w:hAnsi="Times New Roman" w:cs="Times New Roman"/>
          <w:sz w:val="24"/>
          <w:szCs w:val="24"/>
        </w:rPr>
        <w:t>Минпросвещения</w:t>
      </w:r>
      <w:proofErr w:type="spellEnd"/>
      <w:r w:rsidRPr="00FB1513">
        <w:rPr>
          <w:rFonts w:ascii="Times New Roman" w:hAnsi="Times New Roman" w:cs="Times New Roman"/>
          <w:sz w:val="24"/>
          <w:szCs w:val="24"/>
        </w:rPr>
        <w:t xml:space="preserve"> России от 26.08.2020 № 438 «Об утверждении Порядка организации и осуществления образовательной деятельности по основным программам профессионального обучения»; </w:t>
      </w:r>
    </w:p>
    <w:p w:rsidR="00FB1513" w:rsidRPr="00FB1513" w:rsidRDefault="00FB1513" w:rsidP="00FB1513">
      <w:pPr>
        <w:numPr>
          <w:ilvl w:val="0"/>
          <w:numId w:val="1"/>
        </w:numPr>
        <w:spacing w:after="0" w:line="271" w:lineRule="auto"/>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Уставом Учреждения и иными локально-нормативными актами </w:t>
      </w:r>
    </w:p>
    <w:p w:rsidR="00FB1513" w:rsidRPr="00FB1513" w:rsidRDefault="00FB1513" w:rsidP="00FB1513">
      <w:pPr>
        <w:numPr>
          <w:ilvl w:val="1"/>
          <w:numId w:val="2"/>
        </w:numPr>
        <w:spacing w:after="0" w:line="271" w:lineRule="auto"/>
        <w:ind w:left="0"/>
        <w:jc w:val="both"/>
        <w:rPr>
          <w:rFonts w:ascii="Times New Roman" w:hAnsi="Times New Roman" w:cs="Times New Roman"/>
          <w:sz w:val="24"/>
          <w:szCs w:val="24"/>
        </w:rPr>
      </w:pPr>
      <w:r w:rsidRPr="00FB1513">
        <w:rPr>
          <w:rFonts w:ascii="Times New Roman" w:hAnsi="Times New Roman" w:cs="Times New Roman"/>
          <w:sz w:val="24"/>
          <w:szCs w:val="24"/>
        </w:rPr>
        <w:t xml:space="preserve">Настоящее Положение определяет виды и порядок оказания платных образовательных услуг в муниципальном бюджетном профессиональном образовательном учреждении «Центр профессионального образования» </w:t>
      </w:r>
      <w:proofErr w:type="spellStart"/>
      <w:r w:rsidRPr="00FB1513">
        <w:rPr>
          <w:rFonts w:ascii="Times New Roman" w:hAnsi="Times New Roman" w:cs="Times New Roman"/>
          <w:sz w:val="24"/>
          <w:szCs w:val="24"/>
        </w:rPr>
        <w:t>Бавлинского</w:t>
      </w:r>
      <w:proofErr w:type="spellEnd"/>
      <w:r w:rsidRPr="00FB1513">
        <w:rPr>
          <w:rFonts w:ascii="Times New Roman" w:hAnsi="Times New Roman" w:cs="Times New Roman"/>
          <w:sz w:val="24"/>
          <w:szCs w:val="24"/>
        </w:rPr>
        <w:t xml:space="preserve"> муниципального района РТ (далее – Учреждение) обучающимся Учреждение, иным гражданам и юридическим лицам. </w:t>
      </w:r>
    </w:p>
    <w:p w:rsidR="00FB1513" w:rsidRPr="00FB1513" w:rsidRDefault="00FB1513" w:rsidP="00FB1513">
      <w:pPr>
        <w:numPr>
          <w:ilvl w:val="1"/>
          <w:numId w:val="2"/>
        </w:numPr>
        <w:spacing w:after="0" w:line="259" w:lineRule="auto"/>
        <w:ind w:left="0"/>
        <w:jc w:val="both"/>
        <w:rPr>
          <w:rFonts w:ascii="Times New Roman" w:hAnsi="Times New Roman" w:cs="Times New Roman"/>
          <w:sz w:val="24"/>
          <w:szCs w:val="24"/>
        </w:rPr>
      </w:pPr>
      <w:r w:rsidRPr="00FB1513">
        <w:rPr>
          <w:rFonts w:ascii="Times New Roman" w:hAnsi="Times New Roman" w:cs="Times New Roman"/>
          <w:sz w:val="24"/>
          <w:szCs w:val="24"/>
        </w:rPr>
        <w:t xml:space="preserve">Для целей настоящего Положения используются следующие основные понятия: </w:t>
      </w:r>
    </w:p>
    <w:p w:rsidR="00FB1513" w:rsidRPr="00FB1513" w:rsidRDefault="00FB1513" w:rsidP="00FB1513">
      <w:pPr>
        <w:spacing w:after="0"/>
        <w:ind w:firstLine="567"/>
        <w:jc w:val="both"/>
        <w:rPr>
          <w:rFonts w:ascii="Times New Roman" w:hAnsi="Times New Roman" w:cs="Times New Roman"/>
          <w:sz w:val="24"/>
          <w:szCs w:val="24"/>
        </w:rPr>
      </w:pPr>
      <w:proofErr w:type="gramStart"/>
      <w:r w:rsidRPr="00FB1513">
        <w:rPr>
          <w:rFonts w:ascii="Times New Roman" w:hAnsi="Times New Roman" w:cs="Times New Roman"/>
          <w:sz w:val="24"/>
          <w:szCs w:val="24"/>
        </w:rPr>
        <w:t xml:space="preserve">«Платные образовательные услуги» – деятельность, направленная на обучение по основным профессиональным образовательным программам, осуществляемая сверх финансируемых за счет средств областного бюджета контрольных цифр приема обучающихся, а также обучение по основным программам профессионального обучения,  дополнительным профессиональным программам, дополнительным общеобразовательным программам, преподавание специальных курсов и циклов дисциплин, подготовка и переподготовка работников квалифицированного труда (рабочих </w:t>
      </w:r>
      <w:r w:rsidRPr="00FB1513">
        <w:rPr>
          <w:rFonts w:ascii="Times New Roman" w:hAnsi="Times New Roman" w:cs="Times New Roman"/>
          <w:sz w:val="24"/>
          <w:szCs w:val="24"/>
        </w:rPr>
        <w:lastRenderedPageBreak/>
        <w:t>и служащих) и специалистов соответствующего уровня образования, осуществляемые сверх</w:t>
      </w:r>
      <w:proofErr w:type="gramEnd"/>
      <w:r w:rsidRPr="00FB1513">
        <w:rPr>
          <w:rFonts w:ascii="Times New Roman" w:hAnsi="Times New Roman" w:cs="Times New Roman"/>
          <w:sz w:val="24"/>
          <w:szCs w:val="24"/>
        </w:rPr>
        <w:t xml:space="preserve"> финансируемых за счет средств областного бюджета контрольных цифр приема обучающихся,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«Исполнитель» – муниципальном бюджетном профессиональном образовательном учреждении «Центр профессионального образования» </w:t>
      </w:r>
      <w:proofErr w:type="spellStart"/>
      <w:r w:rsidRPr="00FB1513">
        <w:rPr>
          <w:rFonts w:ascii="Times New Roman" w:hAnsi="Times New Roman" w:cs="Times New Roman"/>
          <w:sz w:val="24"/>
          <w:szCs w:val="24"/>
        </w:rPr>
        <w:t>Бавлинского</w:t>
      </w:r>
      <w:proofErr w:type="spellEnd"/>
      <w:r w:rsidRPr="00FB1513">
        <w:rPr>
          <w:rFonts w:ascii="Times New Roman" w:hAnsi="Times New Roman" w:cs="Times New Roman"/>
          <w:sz w:val="24"/>
          <w:szCs w:val="24"/>
        </w:rPr>
        <w:t xml:space="preserve"> муниципального района РТ, оказывающие платные образовательные услуги по возмездному договору согласно ГК РФ.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«Обучающийся» - физическое лицо, осваивающее образовательную программу. </w:t>
      </w:r>
    </w:p>
    <w:p w:rsidR="00FB1513" w:rsidRPr="00FB1513" w:rsidRDefault="00FB1513" w:rsidP="00FB1513">
      <w:pPr>
        <w:spacing w:after="0"/>
        <w:ind w:firstLine="566"/>
        <w:jc w:val="both"/>
        <w:rPr>
          <w:rFonts w:ascii="Times New Roman" w:hAnsi="Times New Roman" w:cs="Times New Roman"/>
          <w:sz w:val="24"/>
          <w:szCs w:val="24"/>
        </w:rPr>
      </w:pPr>
      <w:proofErr w:type="gramStart"/>
      <w:r w:rsidRPr="00FB1513">
        <w:rPr>
          <w:rFonts w:ascii="Times New Roman" w:hAnsi="Times New Roman" w:cs="Times New Roman"/>
          <w:sz w:val="24"/>
          <w:szCs w:val="24"/>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FB1513">
        <w:rPr>
          <w:rFonts w:ascii="Times New Roman" w:hAnsi="Times New Roman" w:cs="Times New Roman"/>
          <w:sz w:val="24"/>
          <w:szCs w:val="24"/>
        </w:rPr>
        <w:t xml:space="preserve">, </w:t>
      </w:r>
      <w:proofErr w:type="gramStart"/>
      <w:r w:rsidRPr="00FB1513">
        <w:rPr>
          <w:rFonts w:ascii="Times New Roman" w:hAnsi="Times New Roman" w:cs="Times New Roman"/>
          <w:sz w:val="24"/>
          <w:szCs w:val="24"/>
        </w:rPr>
        <w:t>предусмотренном</w:t>
      </w:r>
      <w:proofErr w:type="gramEnd"/>
      <w:r w:rsidRPr="00FB1513">
        <w:rPr>
          <w:rFonts w:ascii="Times New Roman" w:hAnsi="Times New Roman" w:cs="Times New Roman"/>
          <w:sz w:val="24"/>
          <w:szCs w:val="24"/>
        </w:rPr>
        <w:t xml:space="preserve"> образовательными программами (частью образовательной программы);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1.4. Платные образовательные услуги предоставляются с целью всестороннего удовлетворения образовательных потребностей обучающихся Учреждения и иных граждан, общества и Государства.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1.5. Деятельность по оказанию платных образовательных услуг предусмотрена действующим законодательством РФ, Уставом Учреждения и иными нормативно-правовыми документами.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Учреждение  оказывает платные образовательные услуги в соответствии с Лицензией на </w:t>
      </w:r>
      <w:proofErr w:type="gramStart"/>
      <w:r w:rsidRPr="00FB1513">
        <w:rPr>
          <w:rFonts w:ascii="Times New Roman" w:hAnsi="Times New Roman" w:cs="Times New Roman"/>
          <w:sz w:val="24"/>
          <w:szCs w:val="24"/>
        </w:rPr>
        <w:t>право ведения</w:t>
      </w:r>
      <w:proofErr w:type="gramEnd"/>
      <w:r w:rsidRPr="00FB1513">
        <w:rPr>
          <w:rFonts w:ascii="Times New Roman" w:hAnsi="Times New Roman" w:cs="Times New Roman"/>
          <w:sz w:val="24"/>
          <w:szCs w:val="24"/>
        </w:rPr>
        <w:t xml:space="preserve"> образовательной деятельности.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Учреждение в обязательном порядке знакомит заказчика услуг с Уставом Учреждения, Лицензией на </w:t>
      </w:r>
      <w:proofErr w:type="gramStart"/>
      <w:r w:rsidRPr="00FB1513">
        <w:rPr>
          <w:rFonts w:ascii="Times New Roman" w:hAnsi="Times New Roman" w:cs="Times New Roman"/>
          <w:sz w:val="24"/>
          <w:szCs w:val="24"/>
        </w:rPr>
        <w:t>право ведения</w:t>
      </w:r>
      <w:proofErr w:type="gramEnd"/>
      <w:r w:rsidRPr="00FB1513">
        <w:rPr>
          <w:rFonts w:ascii="Times New Roman" w:hAnsi="Times New Roman" w:cs="Times New Roman"/>
          <w:sz w:val="24"/>
          <w:szCs w:val="24"/>
        </w:rPr>
        <w:t xml:space="preserve"> образовательной деятельности, Свидетельством о государственной аккредитации и другими документами, регламентирующими организацию образовательного процесса.  </w:t>
      </w:r>
    </w:p>
    <w:p w:rsidR="00FB1513" w:rsidRPr="00FB1513" w:rsidRDefault="00FB1513" w:rsidP="00FB1513">
      <w:pPr>
        <w:numPr>
          <w:ilvl w:val="1"/>
          <w:numId w:val="5"/>
        </w:numPr>
        <w:spacing w:after="0" w:line="271" w:lineRule="auto"/>
        <w:ind w:left="0"/>
        <w:jc w:val="both"/>
        <w:rPr>
          <w:rFonts w:ascii="Times New Roman" w:hAnsi="Times New Roman" w:cs="Times New Roman"/>
          <w:color w:val="FF0000"/>
          <w:sz w:val="24"/>
          <w:szCs w:val="24"/>
        </w:rPr>
      </w:pPr>
      <w:r w:rsidRPr="00FB1513">
        <w:rPr>
          <w:rFonts w:ascii="Times New Roman" w:hAnsi="Times New Roman" w:cs="Times New Roman"/>
          <w:color w:val="FF0000"/>
          <w:sz w:val="24"/>
          <w:szCs w:val="24"/>
        </w:rPr>
        <w:t xml:space="preserve">Платные образовательные услуги осуществляются на возмездной основе за счет средств физических и юридических лиц. </w:t>
      </w:r>
    </w:p>
    <w:p w:rsidR="00FB1513" w:rsidRPr="00FB1513" w:rsidRDefault="00FB1513" w:rsidP="00FB1513">
      <w:pPr>
        <w:numPr>
          <w:ilvl w:val="1"/>
          <w:numId w:val="5"/>
        </w:numPr>
        <w:spacing w:after="0" w:line="271" w:lineRule="auto"/>
        <w:ind w:left="0"/>
        <w:jc w:val="both"/>
        <w:rPr>
          <w:rFonts w:ascii="Times New Roman" w:hAnsi="Times New Roman" w:cs="Times New Roman"/>
          <w:sz w:val="24"/>
          <w:szCs w:val="24"/>
        </w:rPr>
      </w:pPr>
      <w:r w:rsidRPr="00FB1513">
        <w:rPr>
          <w:rFonts w:ascii="Times New Roman" w:hAnsi="Times New Roman" w:cs="Times New Roman"/>
          <w:sz w:val="24"/>
          <w:szCs w:val="24"/>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местного  бюджета. </w:t>
      </w:r>
    </w:p>
    <w:p w:rsidR="00FB1513" w:rsidRPr="00FB1513" w:rsidRDefault="00FB1513" w:rsidP="00FB1513">
      <w:pPr>
        <w:numPr>
          <w:ilvl w:val="1"/>
          <w:numId w:val="5"/>
        </w:numPr>
        <w:spacing w:after="0" w:line="271" w:lineRule="auto"/>
        <w:ind w:left="0"/>
        <w:jc w:val="both"/>
        <w:rPr>
          <w:rFonts w:ascii="Times New Roman" w:hAnsi="Times New Roman" w:cs="Times New Roman"/>
          <w:sz w:val="24"/>
          <w:szCs w:val="24"/>
        </w:rPr>
      </w:pPr>
      <w:r w:rsidRPr="00FB1513">
        <w:rPr>
          <w:rFonts w:ascii="Times New Roman" w:hAnsi="Times New Roman" w:cs="Times New Roman"/>
          <w:sz w:val="24"/>
          <w:szCs w:val="24"/>
        </w:rPr>
        <w:t xml:space="preserve">Учреждение  оказывает следующие платные образовательные услуги: </w:t>
      </w:r>
    </w:p>
    <w:p w:rsidR="00FB1513" w:rsidRPr="00FB1513" w:rsidRDefault="00FB1513" w:rsidP="00FB1513">
      <w:pPr>
        <w:pStyle w:val="a3"/>
        <w:numPr>
          <w:ilvl w:val="0"/>
          <w:numId w:val="6"/>
        </w:numPr>
        <w:spacing w:after="0" w:line="271" w:lineRule="auto"/>
        <w:jc w:val="both"/>
        <w:rPr>
          <w:rFonts w:ascii="Times New Roman" w:hAnsi="Times New Roman" w:cs="Times New Roman"/>
          <w:sz w:val="24"/>
          <w:szCs w:val="24"/>
        </w:rPr>
      </w:pPr>
      <w:proofErr w:type="gramStart"/>
      <w:r w:rsidRPr="00FB1513">
        <w:rPr>
          <w:rFonts w:ascii="Times New Roman" w:hAnsi="Times New Roman" w:cs="Times New Roman"/>
          <w:sz w:val="24"/>
          <w:szCs w:val="24"/>
        </w:rPr>
        <w:t>обучение по</w:t>
      </w:r>
      <w:proofErr w:type="gramEnd"/>
      <w:r w:rsidRPr="00FB1513">
        <w:rPr>
          <w:rFonts w:ascii="Times New Roman" w:hAnsi="Times New Roman" w:cs="Times New Roman"/>
          <w:sz w:val="24"/>
          <w:szCs w:val="24"/>
        </w:rPr>
        <w:t xml:space="preserve"> основным программам профессионального обучения; </w:t>
      </w:r>
    </w:p>
    <w:p w:rsidR="00FB1513" w:rsidRPr="00FB1513" w:rsidRDefault="00FB1513" w:rsidP="00FB1513">
      <w:pPr>
        <w:numPr>
          <w:ilvl w:val="0"/>
          <w:numId w:val="6"/>
        </w:numPr>
        <w:spacing w:after="0" w:line="271" w:lineRule="auto"/>
        <w:ind w:left="0" w:firstLine="851"/>
        <w:jc w:val="both"/>
        <w:rPr>
          <w:rFonts w:ascii="Times New Roman" w:hAnsi="Times New Roman" w:cs="Times New Roman"/>
          <w:sz w:val="24"/>
          <w:szCs w:val="24"/>
        </w:rPr>
      </w:pPr>
      <w:r w:rsidRPr="00FB1513">
        <w:rPr>
          <w:rFonts w:ascii="Times New Roman" w:hAnsi="Times New Roman" w:cs="Times New Roman"/>
          <w:sz w:val="24"/>
          <w:szCs w:val="24"/>
        </w:rPr>
        <w:t xml:space="preserve">другие платные образовательные услуги в соответствии с Уставом Учреждения. </w:t>
      </w:r>
    </w:p>
    <w:p w:rsidR="00FB1513" w:rsidRPr="00FB1513" w:rsidRDefault="00FB1513" w:rsidP="00FB1513">
      <w:pPr>
        <w:numPr>
          <w:ilvl w:val="1"/>
          <w:numId w:val="7"/>
        </w:numPr>
        <w:spacing w:after="0" w:line="271" w:lineRule="auto"/>
        <w:ind w:left="0"/>
        <w:jc w:val="both"/>
        <w:rPr>
          <w:rFonts w:ascii="Times New Roman" w:hAnsi="Times New Roman" w:cs="Times New Roman"/>
          <w:sz w:val="24"/>
          <w:szCs w:val="24"/>
        </w:rPr>
      </w:pPr>
      <w:r w:rsidRPr="00FB1513">
        <w:rPr>
          <w:rFonts w:ascii="Times New Roman" w:hAnsi="Times New Roman" w:cs="Times New Roman"/>
          <w:sz w:val="24"/>
          <w:szCs w:val="24"/>
        </w:rPr>
        <w:lastRenderedPageBreak/>
        <w:t xml:space="preserve">Платные образовательные услуги могут быть оказаны только по желанию Потребителя, а так же  по желанию их родителей (законных представителей). </w:t>
      </w:r>
    </w:p>
    <w:p w:rsidR="00FB1513" w:rsidRDefault="00FB1513" w:rsidP="00FB1513">
      <w:pPr>
        <w:numPr>
          <w:ilvl w:val="1"/>
          <w:numId w:val="7"/>
        </w:numPr>
        <w:spacing w:after="0" w:line="271" w:lineRule="auto"/>
        <w:ind w:left="0"/>
        <w:jc w:val="both"/>
        <w:rPr>
          <w:rFonts w:ascii="Times New Roman" w:hAnsi="Times New Roman" w:cs="Times New Roman"/>
          <w:sz w:val="24"/>
          <w:szCs w:val="24"/>
        </w:rPr>
      </w:pPr>
      <w:r w:rsidRPr="00FB1513">
        <w:rPr>
          <w:rFonts w:ascii="Times New Roman" w:hAnsi="Times New Roman" w:cs="Times New Roman"/>
          <w:sz w:val="24"/>
          <w:szCs w:val="24"/>
        </w:rPr>
        <w:t xml:space="preserve">Настоящее Положение является обязательным для исполнения всеми  работниками Учреждения. </w:t>
      </w:r>
    </w:p>
    <w:p w:rsidR="00FB1513" w:rsidRPr="00FB1513" w:rsidRDefault="00FB1513" w:rsidP="00FB1513">
      <w:pPr>
        <w:spacing w:after="0" w:line="271" w:lineRule="auto"/>
        <w:ind w:left="566"/>
        <w:jc w:val="both"/>
        <w:rPr>
          <w:rFonts w:ascii="Times New Roman" w:hAnsi="Times New Roman" w:cs="Times New Roman"/>
          <w:sz w:val="24"/>
          <w:szCs w:val="24"/>
        </w:rPr>
      </w:pPr>
    </w:p>
    <w:p w:rsidR="00FB1513" w:rsidRPr="00FB1513" w:rsidRDefault="00FB1513" w:rsidP="00FB1513">
      <w:pPr>
        <w:pStyle w:val="1"/>
        <w:numPr>
          <w:ilvl w:val="0"/>
          <w:numId w:val="0"/>
        </w:numPr>
        <w:spacing w:after="0"/>
        <w:ind w:hanging="10"/>
        <w:jc w:val="center"/>
        <w:rPr>
          <w:szCs w:val="24"/>
        </w:rPr>
      </w:pPr>
      <w:r>
        <w:rPr>
          <w:szCs w:val="24"/>
          <w:lang w:val="en-US"/>
        </w:rPr>
        <w:t>II</w:t>
      </w:r>
      <w:r>
        <w:rPr>
          <w:szCs w:val="24"/>
        </w:rPr>
        <w:t xml:space="preserve">. </w:t>
      </w:r>
      <w:r w:rsidRPr="00FB1513">
        <w:rPr>
          <w:szCs w:val="24"/>
        </w:rPr>
        <w:t>ПОРЯДОК ОРГАНИЗАЦИИ ПРЕДОСТАВЛЕНИЯ ПЛАТНЫХ ОБРАЗОВАТЕЛЬНЫХ УСЛУГ</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2.1. Для организации предоставления платных образовательных услуг на начало нового учебного года необходимо: </w:t>
      </w:r>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Изучить спрос на платные образовательные услуги и определить предполагаемый контингент </w:t>
      </w:r>
      <w:proofErr w:type="gramStart"/>
      <w:r w:rsidRPr="00FB1513">
        <w:rPr>
          <w:rFonts w:ascii="Times New Roman" w:hAnsi="Times New Roman" w:cs="Times New Roman"/>
          <w:sz w:val="24"/>
          <w:szCs w:val="24"/>
        </w:rPr>
        <w:t>обучающихся</w:t>
      </w:r>
      <w:proofErr w:type="gramEnd"/>
      <w:r w:rsidRPr="00FB1513">
        <w:rPr>
          <w:rFonts w:ascii="Times New Roman" w:hAnsi="Times New Roman" w:cs="Times New Roman"/>
          <w:sz w:val="24"/>
          <w:szCs w:val="24"/>
        </w:rPr>
        <w:t xml:space="preserve">. </w:t>
      </w:r>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Разработать и утвердить по каждому виду платных образовательных услуг соответствующую образовательную программу. Составить и утвердить учебные планы платных образовательных услуг. </w:t>
      </w:r>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Рассчитать смету расходов по каждому виду платных образовательных услуг; </w:t>
      </w:r>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proofErr w:type="gramStart"/>
      <w:r w:rsidRPr="00FB1513">
        <w:rPr>
          <w:rFonts w:ascii="Times New Roman" w:hAnsi="Times New Roman" w:cs="Times New Roman"/>
          <w:sz w:val="24"/>
          <w:szCs w:val="24"/>
        </w:rPr>
        <w:t xml:space="preserve">Определить требования к представлению Потребителем или Заказчиком документов, необходимых при оказании платной образовательной услуги (документ, удостоверяющий личность потребителя и (или) Заказчика, заявление Потребителя и (или) Заказчика. </w:t>
      </w:r>
      <w:proofErr w:type="gramEnd"/>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Принять необходимые документы у Потребителя и (или) Заказчика и заключить с ними Договор на оказание платных образовательных услуг. </w:t>
      </w:r>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Подготовить проект приказа о зачислении Потребителей в число обучающихся  в зависимости от вида платных образовательных услуг. </w:t>
      </w:r>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Определить кадровый состав, занятый предоставлением этих услуг. Для оказания платных образовательных услуг Учреждение может привлекать как работников, так и сторонних лиц. </w:t>
      </w:r>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Организовать текущий контроль качества и количества оказываемых платных образовательных услуг. </w:t>
      </w:r>
    </w:p>
    <w:p w:rsidR="00FB1513" w:rsidRPr="00FB1513" w:rsidRDefault="00FB1513" w:rsidP="00FB1513">
      <w:pPr>
        <w:numPr>
          <w:ilvl w:val="0"/>
          <w:numId w:val="8"/>
        </w:numPr>
        <w:spacing w:after="0" w:line="271" w:lineRule="auto"/>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Обеспечить потребителей и (или) заказчиков бесплатной, доступной и достоверной  информацией о платных образовательных услугах. </w:t>
      </w:r>
    </w:p>
    <w:p w:rsidR="00FB1513" w:rsidRPr="00D8751A"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2.2. Со сторонними лицами-преподавателями, могут быть заключены как трудовые договоры, так и гражданско-правовые договоры. В случае заключения гражданско-правового договора о возмездном оказании преподавательских (педагогических) услуг, заказчиком услуг выступает Учреждение, а исполнителем – гражданин (физическое лицо), обладающий специальными знаниями и навыками, которые подтверждаются соответствующими документами об образовании, ученых степенях и званиях и т.д. </w:t>
      </w:r>
    </w:p>
    <w:p w:rsidR="00FB1513" w:rsidRPr="00D8751A" w:rsidRDefault="00FB1513" w:rsidP="00FB1513">
      <w:pPr>
        <w:spacing w:after="0"/>
        <w:ind w:firstLine="566"/>
        <w:jc w:val="both"/>
        <w:rPr>
          <w:rFonts w:ascii="Times New Roman" w:hAnsi="Times New Roman" w:cs="Times New Roman"/>
          <w:sz w:val="24"/>
          <w:szCs w:val="24"/>
        </w:rPr>
      </w:pPr>
    </w:p>
    <w:p w:rsidR="00FB1513" w:rsidRPr="00FB1513" w:rsidRDefault="00FB1513" w:rsidP="00FB1513">
      <w:pPr>
        <w:pStyle w:val="1"/>
        <w:numPr>
          <w:ilvl w:val="0"/>
          <w:numId w:val="12"/>
        </w:numPr>
        <w:jc w:val="center"/>
      </w:pPr>
      <w:r w:rsidRPr="00FB1513">
        <w:lastRenderedPageBreak/>
        <w:t>ПОРЯДОК ЗАКЛЮЧЕНИЯ ДОГОВОРОВ</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3.1. Основанием для оказания платных образовательных услуг является договор.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Исполнитель обязан до заключения договора предоставить Потребителю достоверную информацию об исполнителе и оказываемых платных образовательных услугах, обеспечивающую возможность их правильного выбора.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3.2. Исполнитель обязан довести до Потребителя (в том числе путем размещения в удобном для обозрения месте, а также на официальном сайте образовательного учреждения) информацию, содержащую следующие сведения: </w:t>
      </w:r>
    </w:p>
    <w:p w:rsidR="00FB1513" w:rsidRPr="00FB1513" w:rsidRDefault="00FB1513" w:rsidP="00FB1513">
      <w:pPr>
        <w:tabs>
          <w:tab w:val="center" w:pos="659"/>
          <w:tab w:val="center" w:pos="3915"/>
        </w:tabs>
        <w:spacing w:after="0"/>
        <w:ind w:firstLine="567"/>
        <w:jc w:val="both"/>
        <w:rPr>
          <w:rFonts w:ascii="Times New Roman" w:hAnsi="Times New Roman" w:cs="Times New Roman"/>
          <w:sz w:val="24"/>
          <w:szCs w:val="24"/>
        </w:rPr>
      </w:pPr>
      <w:r w:rsidRPr="00FB1513">
        <w:rPr>
          <w:rFonts w:ascii="Times New Roman" w:eastAsia="Calibri" w:hAnsi="Times New Roman" w:cs="Times New Roman"/>
          <w:color w:val="000000"/>
          <w:sz w:val="24"/>
          <w:szCs w:val="24"/>
        </w:rPr>
        <w:tab/>
      </w:r>
      <w:r w:rsidRPr="00FB1513">
        <w:rPr>
          <w:rFonts w:ascii="Times New Roman" w:hAnsi="Times New Roman" w:cs="Times New Roman"/>
          <w:sz w:val="24"/>
          <w:szCs w:val="24"/>
        </w:rPr>
        <w:t xml:space="preserve">а) </w:t>
      </w:r>
      <w:r w:rsidRPr="00FB1513">
        <w:rPr>
          <w:rFonts w:ascii="Times New Roman" w:hAnsi="Times New Roman" w:cs="Times New Roman"/>
          <w:sz w:val="24"/>
          <w:szCs w:val="24"/>
        </w:rPr>
        <w:tab/>
        <w:t xml:space="preserve">наименование и место нахождения (адрес) Исполнителя;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б) сведения о наличии Лицензии </w:t>
      </w:r>
      <w:proofErr w:type="gramStart"/>
      <w:r w:rsidRPr="00FB1513">
        <w:rPr>
          <w:rFonts w:ascii="Times New Roman" w:hAnsi="Times New Roman" w:cs="Times New Roman"/>
          <w:sz w:val="24"/>
          <w:szCs w:val="24"/>
        </w:rPr>
        <w:t>на право в</w:t>
      </w:r>
      <w:proofErr w:type="gramEnd"/>
      <w:r w:rsidRPr="00FB1513">
        <w:rPr>
          <w:rFonts w:ascii="Times New Roman" w:hAnsi="Times New Roman" w:cs="Times New Roman"/>
          <w:sz w:val="24"/>
          <w:szCs w:val="24"/>
        </w:rPr>
        <w:t xml:space="preserve"> ведения образовательной деятельности  с указанием регистрационного номера и срока действия, а также наименования, адреса и телефона органа, их выдавшего;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в) уровень и направленность реализуемых основных профессиональных программ,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 формы и сроки их освоения;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г) перечень образовательных услуг, стоимость которых включена в  плату по договору, оказываемых с согласия</w:t>
      </w:r>
      <w:proofErr w:type="gramStart"/>
      <w:r w:rsidRPr="00FB1513">
        <w:rPr>
          <w:rFonts w:ascii="Times New Roman" w:hAnsi="Times New Roman" w:cs="Times New Roman"/>
          <w:sz w:val="24"/>
          <w:szCs w:val="24"/>
        </w:rPr>
        <w:t xml:space="preserve"> ,</w:t>
      </w:r>
      <w:proofErr w:type="gramEnd"/>
      <w:r w:rsidRPr="00FB1513">
        <w:rPr>
          <w:rFonts w:ascii="Times New Roman" w:hAnsi="Times New Roman" w:cs="Times New Roman"/>
          <w:sz w:val="24"/>
          <w:szCs w:val="24"/>
        </w:rPr>
        <w:t xml:space="preserve"> порядок их предоставления; </w:t>
      </w:r>
    </w:p>
    <w:p w:rsidR="00FB1513" w:rsidRPr="00FB1513" w:rsidRDefault="00FB1513" w:rsidP="00FB1513">
      <w:pPr>
        <w:spacing w:after="0"/>
        <w:ind w:firstLine="567"/>
        <w:jc w:val="both"/>
        <w:rPr>
          <w:rFonts w:ascii="Times New Roman" w:hAnsi="Times New Roman" w:cs="Times New Roman"/>
          <w:sz w:val="24"/>
          <w:szCs w:val="24"/>
        </w:rPr>
      </w:pPr>
      <w:proofErr w:type="spellStart"/>
      <w:r w:rsidRPr="00FB1513">
        <w:rPr>
          <w:rFonts w:ascii="Times New Roman" w:hAnsi="Times New Roman" w:cs="Times New Roman"/>
          <w:sz w:val="24"/>
          <w:szCs w:val="24"/>
        </w:rPr>
        <w:t>д</w:t>
      </w:r>
      <w:proofErr w:type="spellEnd"/>
      <w:r w:rsidRPr="00FB1513">
        <w:rPr>
          <w:rFonts w:ascii="Times New Roman" w:hAnsi="Times New Roman" w:cs="Times New Roman"/>
          <w:sz w:val="24"/>
          <w:szCs w:val="24"/>
        </w:rPr>
        <w:t xml:space="preserve">) стоимость образовательных услуг, оказываемых за  плату по договору  и порядок их оплаты; </w:t>
      </w:r>
    </w:p>
    <w:p w:rsidR="00FB1513" w:rsidRPr="00FB1513" w:rsidRDefault="00FB1513" w:rsidP="00FB1513">
      <w:pPr>
        <w:tabs>
          <w:tab w:val="center" w:pos="659"/>
          <w:tab w:val="center" w:pos="3398"/>
        </w:tabs>
        <w:spacing w:after="0"/>
        <w:ind w:firstLine="567"/>
        <w:jc w:val="both"/>
        <w:rPr>
          <w:rFonts w:ascii="Times New Roman" w:hAnsi="Times New Roman" w:cs="Times New Roman"/>
          <w:sz w:val="24"/>
          <w:szCs w:val="24"/>
        </w:rPr>
      </w:pPr>
      <w:r w:rsidRPr="00FB1513">
        <w:rPr>
          <w:rFonts w:ascii="Times New Roman" w:eastAsia="Calibri" w:hAnsi="Times New Roman" w:cs="Times New Roman"/>
          <w:color w:val="000000"/>
          <w:sz w:val="24"/>
          <w:szCs w:val="24"/>
        </w:rPr>
        <w:tab/>
      </w:r>
      <w:r w:rsidRPr="00FB1513">
        <w:rPr>
          <w:rFonts w:ascii="Times New Roman" w:hAnsi="Times New Roman" w:cs="Times New Roman"/>
          <w:sz w:val="24"/>
          <w:szCs w:val="24"/>
        </w:rPr>
        <w:t xml:space="preserve">е) </w:t>
      </w:r>
      <w:r w:rsidRPr="00FB1513">
        <w:rPr>
          <w:rFonts w:ascii="Times New Roman" w:hAnsi="Times New Roman" w:cs="Times New Roman"/>
          <w:sz w:val="24"/>
          <w:szCs w:val="24"/>
        </w:rPr>
        <w:tab/>
        <w:t xml:space="preserve">порядок приема и требования к </w:t>
      </w:r>
      <w:proofErr w:type="gramStart"/>
      <w:r w:rsidRPr="00FB1513">
        <w:rPr>
          <w:rFonts w:ascii="Times New Roman" w:hAnsi="Times New Roman" w:cs="Times New Roman"/>
          <w:sz w:val="24"/>
          <w:szCs w:val="24"/>
        </w:rPr>
        <w:t>поступающим</w:t>
      </w:r>
      <w:proofErr w:type="gramEnd"/>
      <w:r w:rsidRPr="00FB1513">
        <w:rPr>
          <w:rFonts w:ascii="Times New Roman" w:hAnsi="Times New Roman" w:cs="Times New Roman"/>
          <w:sz w:val="24"/>
          <w:szCs w:val="24"/>
        </w:rPr>
        <w:t xml:space="preserve">;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к) форма документа, выдаваемого по окончании обучения.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3.3. Исполнитель обязан также предоставить для ознакомления: </w:t>
      </w:r>
    </w:p>
    <w:p w:rsidR="00FB1513" w:rsidRPr="00FB1513" w:rsidRDefault="00FB1513" w:rsidP="00FB1513">
      <w:pPr>
        <w:tabs>
          <w:tab w:val="center" w:pos="659"/>
          <w:tab w:val="center" w:pos="1867"/>
        </w:tabs>
        <w:spacing w:after="0"/>
        <w:ind w:firstLine="567"/>
        <w:jc w:val="both"/>
        <w:rPr>
          <w:rFonts w:ascii="Times New Roman" w:hAnsi="Times New Roman" w:cs="Times New Roman"/>
          <w:sz w:val="24"/>
          <w:szCs w:val="24"/>
        </w:rPr>
      </w:pPr>
      <w:r w:rsidRPr="00FB1513">
        <w:rPr>
          <w:rFonts w:ascii="Times New Roman" w:eastAsia="Calibri" w:hAnsi="Times New Roman" w:cs="Times New Roman"/>
          <w:color w:val="000000"/>
          <w:sz w:val="24"/>
          <w:szCs w:val="24"/>
        </w:rPr>
        <w:tab/>
      </w:r>
      <w:r w:rsidRPr="00FB1513">
        <w:rPr>
          <w:rFonts w:ascii="Times New Roman" w:hAnsi="Times New Roman" w:cs="Times New Roman"/>
          <w:sz w:val="24"/>
          <w:szCs w:val="24"/>
        </w:rPr>
        <w:t xml:space="preserve">а) </w:t>
      </w:r>
      <w:r w:rsidRPr="00FB1513">
        <w:rPr>
          <w:rFonts w:ascii="Times New Roman" w:hAnsi="Times New Roman" w:cs="Times New Roman"/>
          <w:sz w:val="24"/>
          <w:szCs w:val="24"/>
        </w:rPr>
        <w:tab/>
        <w:t xml:space="preserve">Устав Учреждения;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б) Лицензию на осуществление образовательной деятельности  и другие документы, регламентирующие организацию образовательного процесса;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в) адрес и телефон Учредителя; </w:t>
      </w:r>
    </w:p>
    <w:p w:rsidR="00FB1513" w:rsidRPr="00FB1513" w:rsidRDefault="00FB1513" w:rsidP="00FB1513">
      <w:pPr>
        <w:tabs>
          <w:tab w:val="center" w:pos="656"/>
          <w:tab w:val="right" w:pos="9645"/>
        </w:tabs>
        <w:spacing w:after="0"/>
        <w:ind w:firstLine="567"/>
        <w:jc w:val="both"/>
        <w:rPr>
          <w:rFonts w:ascii="Times New Roman" w:hAnsi="Times New Roman" w:cs="Times New Roman"/>
          <w:sz w:val="24"/>
          <w:szCs w:val="24"/>
        </w:rPr>
      </w:pPr>
      <w:r w:rsidRPr="00FB1513">
        <w:rPr>
          <w:rFonts w:ascii="Times New Roman" w:eastAsia="Calibri" w:hAnsi="Times New Roman" w:cs="Times New Roman"/>
          <w:color w:val="000000"/>
          <w:sz w:val="24"/>
          <w:szCs w:val="24"/>
        </w:rPr>
        <w:tab/>
      </w:r>
      <w:r w:rsidRPr="00FB1513">
        <w:rPr>
          <w:rFonts w:ascii="Times New Roman" w:hAnsi="Times New Roman" w:cs="Times New Roman"/>
          <w:sz w:val="24"/>
          <w:szCs w:val="24"/>
        </w:rPr>
        <w:t xml:space="preserve">г)  образцы договоров, в том числе об оказании платных дополнительных образовательных услуг; </w:t>
      </w:r>
    </w:p>
    <w:p w:rsidR="00FB1513" w:rsidRPr="00FB1513" w:rsidRDefault="00FB1513" w:rsidP="00FB1513">
      <w:pPr>
        <w:spacing w:after="0"/>
        <w:ind w:firstLine="567"/>
        <w:jc w:val="both"/>
        <w:rPr>
          <w:rFonts w:ascii="Times New Roman" w:hAnsi="Times New Roman" w:cs="Times New Roman"/>
          <w:sz w:val="24"/>
          <w:szCs w:val="24"/>
        </w:rPr>
      </w:pPr>
      <w:proofErr w:type="spellStart"/>
      <w:r w:rsidRPr="00FB1513">
        <w:rPr>
          <w:rFonts w:ascii="Times New Roman" w:hAnsi="Times New Roman" w:cs="Times New Roman"/>
          <w:sz w:val="24"/>
          <w:szCs w:val="24"/>
        </w:rPr>
        <w:t>д</w:t>
      </w:r>
      <w:proofErr w:type="spellEnd"/>
      <w:r w:rsidRPr="00FB1513">
        <w:rPr>
          <w:rFonts w:ascii="Times New Roman" w:hAnsi="Times New Roman" w:cs="Times New Roman"/>
          <w:sz w:val="24"/>
          <w:szCs w:val="24"/>
        </w:rPr>
        <w:t xml:space="preserve">) основные профессиональные программы, стоимость образовательных услуг по которым включается в плату по договору;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е) перечень категорий потребителей, имеющих право на получение льгот, а также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перечень льгот, предоставляемых при оказании платных образовательных услуг, в соответствии с федеральными законами и иными нормативными правовыми актами.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ж) исполнитель обязан сообщать Потребителю по его просьбе другие относящиеся </w:t>
      </w:r>
      <w:proofErr w:type="gramStart"/>
      <w:r w:rsidRPr="00FB1513">
        <w:rPr>
          <w:rFonts w:ascii="Times New Roman" w:hAnsi="Times New Roman" w:cs="Times New Roman"/>
          <w:sz w:val="24"/>
          <w:szCs w:val="24"/>
        </w:rPr>
        <w:t>к</w:t>
      </w:r>
      <w:proofErr w:type="gramEnd"/>
      <w:r w:rsidRPr="00FB1513">
        <w:rPr>
          <w:rFonts w:ascii="Times New Roman" w:hAnsi="Times New Roman" w:cs="Times New Roman"/>
          <w:sz w:val="24"/>
          <w:szCs w:val="24"/>
        </w:rPr>
        <w:t xml:space="preserve">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договору и соответствующей образовательной услуге сведения.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3.4. Информация доводится до Потребителя на русском языке.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3.5. Исполнитель обязан соблюдать </w:t>
      </w:r>
      <w:proofErr w:type="gramStart"/>
      <w:r w:rsidRPr="00FB1513">
        <w:rPr>
          <w:rFonts w:ascii="Times New Roman" w:hAnsi="Times New Roman" w:cs="Times New Roman"/>
          <w:sz w:val="24"/>
          <w:szCs w:val="24"/>
        </w:rPr>
        <w:t>утвержденные</w:t>
      </w:r>
      <w:proofErr w:type="gramEnd"/>
      <w:r w:rsidRPr="00FB1513">
        <w:rPr>
          <w:rFonts w:ascii="Times New Roman" w:hAnsi="Times New Roman" w:cs="Times New Roman"/>
          <w:sz w:val="24"/>
          <w:szCs w:val="24"/>
        </w:rPr>
        <w:t xml:space="preserve"> им учебный план, годовой календарный учебный график и расписание занятий. </w:t>
      </w:r>
    </w:p>
    <w:p w:rsidR="00FB1513" w:rsidRPr="00FB1513" w:rsidRDefault="00FB1513" w:rsidP="00FB1513">
      <w:pPr>
        <w:tabs>
          <w:tab w:val="center" w:pos="3498"/>
          <w:tab w:val="center" w:pos="9638"/>
        </w:tabs>
        <w:spacing w:after="0"/>
        <w:ind w:firstLine="567"/>
        <w:jc w:val="both"/>
        <w:rPr>
          <w:rFonts w:ascii="Times New Roman" w:hAnsi="Times New Roman" w:cs="Times New Roman"/>
          <w:sz w:val="24"/>
          <w:szCs w:val="24"/>
        </w:rPr>
      </w:pPr>
      <w:r w:rsidRPr="00FB1513">
        <w:rPr>
          <w:rFonts w:ascii="Times New Roman" w:eastAsia="Calibri" w:hAnsi="Times New Roman" w:cs="Times New Roman"/>
          <w:color w:val="000000"/>
          <w:sz w:val="24"/>
          <w:szCs w:val="24"/>
        </w:rPr>
        <w:tab/>
      </w:r>
      <w:r w:rsidRPr="00FB1513">
        <w:rPr>
          <w:rFonts w:ascii="Times New Roman" w:hAnsi="Times New Roman" w:cs="Times New Roman"/>
          <w:sz w:val="24"/>
          <w:szCs w:val="24"/>
        </w:rPr>
        <w:t xml:space="preserve">Режим занятий (работы) устанавливается Исполнителем. </w:t>
      </w:r>
      <w:r w:rsidRPr="00FB1513">
        <w:rPr>
          <w:rFonts w:ascii="Times New Roman" w:hAnsi="Times New Roman" w:cs="Times New Roman"/>
          <w:sz w:val="24"/>
          <w:szCs w:val="24"/>
        </w:rPr>
        <w:tab/>
        <w:t xml:space="preserve">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3.6. Исполнитель обязан заключить Договор при наличии возможности оказать запрашиваемую Потребителем образовательную услугу.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Исполнитель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3.7. Договор заключается в простой письменной форме и содержит следующие сведения: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lastRenderedPageBreak/>
        <w:t xml:space="preserve">а) полное наименование и фирменное наименование исполнителя - юридического лица;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б) место нахождения исполнителя; </w:t>
      </w:r>
    </w:p>
    <w:p w:rsidR="00FB1513" w:rsidRPr="00FB1513" w:rsidRDefault="00FB1513" w:rsidP="00FB1513">
      <w:pPr>
        <w:spacing w:after="0"/>
        <w:ind w:firstLine="567"/>
        <w:jc w:val="both"/>
        <w:rPr>
          <w:rFonts w:ascii="Times New Roman" w:hAnsi="Times New Roman" w:cs="Times New Roman"/>
          <w:sz w:val="24"/>
          <w:szCs w:val="24"/>
        </w:rPr>
      </w:pPr>
      <w:proofErr w:type="gramStart"/>
      <w:r w:rsidRPr="00FB1513">
        <w:rPr>
          <w:rFonts w:ascii="Times New Roman" w:hAnsi="Times New Roman" w:cs="Times New Roman"/>
          <w:sz w:val="24"/>
          <w:szCs w:val="24"/>
        </w:rPr>
        <w:t xml:space="preserve">в) наименование или фамилия, имя, отчество (при наличии) заказчика, телефон (при </w:t>
      </w:r>
      <w:proofErr w:type="gramEnd"/>
    </w:p>
    <w:p w:rsidR="00FB1513" w:rsidRPr="00FB1513" w:rsidRDefault="00FB1513" w:rsidP="00FB1513">
      <w:pPr>
        <w:spacing w:after="0"/>
        <w:ind w:firstLine="567"/>
        <w:jc w:val="both"/>
        <w:rPr>
          <w:rFonts w:ascii="Times New Roman" w:hAnsi="Times New Roman" w:cs="Times New Roman"/>
          <w:sz w:val="24"/>
          <w:szCs w:val="24"/>
        </w:rPr>
      </w:pPr>
      <w:proofErr w:type="gramStart"/>
      <w:r w:rsidRPr="00FB1513">
        <w:rPr>
          <w:rFonts w:ascii="Times New Roman" w:hAnsi="Times New Roman" w:cs="Times New Roman"/>
          <w:sz w:val="24"/>
          <w:szCs w:val="24"/>
        </w:rPr>
        <w:t>наличии</w:t>
      </w:r>
      <w:proofErr w:type="gramEnd"/>
      <w:r w:rsidRPr="00FB1513">
        <w:rPr>
          <w:rFonts w:ascii="Times New Roman" w:hAnsi="Times New Roman" w:cs="Times New Roman"/>
          <w:sz w:val="24"/>
          <w:szCs w:val="24"/>
        </w:rPr>
        <w:t xml:space="preserve">) заказчика и (или) законного представителя обучающегося;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г) место нахождения или место жительства заказчика и (или) законного представителя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обучающегося; </w:t>
      </w:r>
    </w:p>
    <w:p w:rsidR="00FB1513" w:rsidRPr="00FB1513" w:rsidRDefault="00FB1513" w:rsidP="00FB1513">
      <w:pPr>
        <w:spacing w:after="0"/>
        <w:ind w:firstLine="567"/>
        <w:jc w:val="both"/>
        <w:rPr>
          <w:rFonts w:ascii="Times New Roman" w:hAnsi="Times New Roman" w:cs="Times New Roman"/>
          <w:sz w:val="24"/>
          <w:szCs w:val="24"/>
        </w:rPr>
      </w:pPr>
      <w:proofErr w:type="spellStart"/>
      <w:proofErr w:type="gramStart"/>
      <w:r w:rsidRPr="00FB1513">
        <w:rPr>
          <w:rFonts w:ascii="Times New Roman" w:hAnsi="Times New Roman" w:cs="Times New Roman"/>
          <w:sz w:val="24"/>
          <w:szCs w:val="24"/>
        </w:rPr>
        <w:t>д</w:t>
      </w:r>
      <w:proofErr w:type="spellEnd"/>
      <w:r w:rsidRPr="00FB1513">
        <w:rPr>
          <w:rFonts w:ascii="Times New Roman" w:hAnsi="Times New Roman" w:cs="Times New Roman"/>
          <w:sz w:val="24"/>
          <w:szCs w:val="24"/>
        </w:rPr>
        <w:t xml:space="preserve">)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roofErr w:type="gramEnd"/>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FB1513">
        <w:rPr>
          <w:rFonts w:ascii="Times New Roman" w:hAnsi="Times New Roman" w:cs="Times New Roman"/>
          <w:sz w:val="24"/>
          <w:szCs w:val="24"/>
        </w:rPr>
        <w:t>услуг</w:t>
      </w:r>
      <w:proofErr w:type="gramEnd"/>
      <w:r w:rsidRPr="00FB1513">
        <w:rPr>
          <w:rFonts w:ascii="Times New Roman" w:hAnsi="Times New Roman" w:cs="Times New Roman"/>
          <w:sz w:val="24"/>
          <w:szCs w:val="24"/>
        </w:rPr>
        <w:t xml:space="preserve"> в пользу обучающегося, не являющегося заказчиком по договору, при наличии);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ж) права, обязанности и ответственность исполнителя, заказчика и обучающегося; </w:t>
      </w:r>
    </w:p>
    <w:p w:rsidR="00FB1513" w:rsidRPr="00FB1513" w:rsidRDefault="00FB1513" w:rsidP="00FB1513">
      <w:pPr>
        <w:spacing w:after="0"/>
        <w:ind w:firstLine="567"/>
        <w:jc w:val="both"/>
        <w:rPr>
          <w:rFonts w:ascii="Times New Roman" w:hAnsi="Times New Roman" w:cs="Times New Roman"/>
          <w:sz w:val="24"/>
          <w:szCs w:val="24"/>
        </w:rPr>
      </w:pPr>
      <w:proofErr w:type="spellStart"/>
      <w:r w:rsidRPr="00FB1513">
        <w:rPr>
          <w:rFonts w:ascii="Times New Roman" w:hAnsi="Times New Roman" w:cs="Times New Roman"/>
          <w:sz w:val="24"/>
          <w:szCs w:val="24"/>
        </w:rPr>
        <w:t>з</w:t>
      </w:r>
      <w:proofErr w:type="spellEnd"/>
      <w:r w:rsidRPr="00FB1513">
        <w:rPr>
          <w:rFonts w:ascii="Times New Roman" w:hAnsi="Times New Roman" w:cs="Times New Roman"/>
          <w:sz w:val="24"/>
          <w:szCs w:val="24"/>
        </w:rPr>
        <w:t xml:space="preserve">) полная стоимость образовательных услуг по договору, порядок их оплаты;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к) вид, уровень и (или) направленность образовательной программы (часть образовательной программы определенного уровня, вида и (или) направленности);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л) форма обучения;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м) сроки освоения образовательной программы или части образовательной программы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по договору (продолжительность </w:t>
      </w:r>
      <w:proofErr w:type="gramStart"/>
      <w:r w:rsidRPr="00FB1513">
        <w:rPr>
          <w:rFonts w:ascii="Times New Roman" w:hAnsi="Times New Roman" w:cs="Times New Roman"/>
          <w:sz w:val="24"/>
          <w:szCs w:val="24"/>
        </w:rPr>
        <w:t>обучения по договору</w:t>
      </w:r>
      <w:proofErr w:type="gramEnd"/>
      <w:r w:rsidRPr="00FB1513">
        <w:rPr>
          <w:rFonts w:ascii="Times New Roman" w:hAnsi="Times New Roman" w:cs="Times New Roman"/>
          <w:sz w:val="24"/>
          <w:szCs w:val="24"/>
        </w:rPr>
        <w:t xml:space="preserve">); </w:t>
      </w:r>
    </w:p>
    <w:p w:rsidR="00FB1513" w:rsidRPr="00FB1513" w:rsidRDefault="00FB1513" w:rsidP="00FB1513">
      <w:pPr>
        <w:spacing w:after="0"/>
        <w:ind w:firstLine="567"/>
        <w:jc w:val="both"/>
        <w:rPr>
          <w:rFonts w:ascii="Times New Roman" w:hAnsi="Times New Roman" w:cs="Times New Roman"/>
          <w:sz w:val="24"/>
          <w:szCs w:val="24"/>
        </w:rPr>
      </w:pPr>
      <w:proofErr w:type="spellStart"/>
      <w:r w:rsidRPr="00FB1513">
        <w:rPr>
          <w:rFonts w:ascii="Times New Roman" w:hAnsi="Times New Roman" w:cs="Times New Roman"/>
          <w:sz w:val="24"/>
          <w:szCs w:val="24"/>
        </w:rPr>
        <w:t>н</w:t>
      </w:r>
      <w:proofErr w:type="spellEnd"/>
      <w:r w:rsidRPr="00FB1513">
        <w:rPr>
          <w:rFonts w:ascii="Times New Roman" w:hAnsi="Times New Roman" w:cs="Times New Roman"/>
          <w:sz w:val="24"/>
          <w:szCs w:val="24"/>
        </w:rPr>
        <w:t xml:space="preserve">) вид документа (при наличии), выдаваемого </w:t>
      </w:r>
      <w:proofErr w:type="gramStart"/>
      <w:r w:rsidRPr="00FB1513">
        <w:rPr>
          <w:rFonts w:ascii="Times New Roman" w:hAnsi="Times New Roman" w:cs="Times New Roman"/>
          <w:sz w:val="24"/>
          <w:szCs w:val="24"/>
        </w:rPr>
        <w:t>обучающемуся</w:t>
      </w:r>
      <w:proofErr w:type="gramEnd"/>
      <w:r w:rsidRPr="00FB1513">
        <w:rPr>
          <w:rFonts w:ascii="Times New Roman" w:hAnsi="Times New Roman" w:cs="Times New Roman"/>
          <w:sz w:val="24"/>
          <w:szCs w:val="24"/>
        </w:rPr>
        <w:t xml:space="preserve"> после успешного освоения им соответствующей образовательной программы (части образовательной программы);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о) порядок изменения и расторжения договора; </w:t>
      </w:r>
    </w:p>
    <w:p w:rsidR="00FB1513" w:rsidRPr="00FB1513" w:rsidRDefault="00FB1513" w:rsidP="00FB1513">
      <w:pPr>
        <w:spacing w:after="0"/>
        <w:ind w:firstLine="567"/>
        <w:jc w:val="both"/>
        <w:rPr>
          <w:rFonts w:ascii="Times New Roman" w:hAnsi="Times New Roman" w:cs="Times New Roman"/>
          <w:sz w:val="24"/>
          <w:szCs w:val="24"/>
        </w:rPr>
      </w:pPr>
      <w:proofErr w:type="spellStart"/>
      <w:r w:rsidRPr="00FB1513">
        <w:rPr>
          <w:rFonts w:ascii="Times New Roman" w:hAnsi="Times New Roman" w:cs="Times New Roman"/>
          <w:sz w:val="24"/>
          <w:szCs w:val="24"/>
        </w:rPr>
        <w:t>п</w:t>
      </w:r>
      <w:proofErr w:type="spellEnd"/>
      <w:r w:rsidRPr="00FB1513">
        <w:rPr>
          <w:rFonts w:ascii="Times New Roman" w:hAnsi="Times New Roman" w:cs="Times New Roman"/>
          <w:sz w:val="24"/>
          <w:szCs w:val="24"/>
        </w:rPr>
        <w:t xml:space="preserve">) другие необходимые сведения, связанные со спецификой </w:t>
      </w:r>
      <w:proofErr w:type="gramStart"/>
      <w:r w:rsidRPr="00FB1513">
        <w:rPr>
          <w:rFonts w:ascii="Times New Roman" w:hAnsi="Times New Roman" w:cs="Times New Roman"/>
          <w:sz w:val="24"/>
          <w:szCs w:val="24"/>
        </w:rPr>
        <w:t>оказываемых</w:t>
      </w:r>
      <w:proofErr w:type="gramEnd"/>
      <w:r w:rsidRPr="00FB1513">
        <w:rPr>
          <w:rFonts w:ascii="Times New Roman" w:hAnsi="Times New Roman" w:cs="Times New Roman"/>
          <w:sz w:val="24"/>
          <w:szCs w:val="24"/>
        </w:rPr>
        <w:t xml:space="preserve"> платных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образовательных услуг.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3.8.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3.9. Договор составляется в двух экземплярах, один из которых находится у Исполнителя, другой - у Заказчика (Потребителя), а при наличии трёх сторон Договора – в трёх экземплярах, по одному экземпляру для каждой из сторон.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3.10. Заказчик (Потребитель) обязан оплатить оказываемые образовательные услуги в порядке и в сроки, указанные в Договоре. Заказчику (Потребителю), в соответствии с законодательством Российской Федерации, должен быть выдан документ, подтверждающий оплату образовательных услуг.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lastRenderedPageBreak/>
        <w:t xml:space="preserve">3.11. Стоимость оказываемых образовательных услуг в Договоре складывается из себестоимости данных услуг, стоимости оплаты тепло-, энергоресурсов,  и иных показателей.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3.12. На оказание образовательных услуг, предусмотренных Договором, составляется калькуляция, которая является частью Договора.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3.13.Договор от имени Учреждения подписывается директором или уполномоченным им лицом.</w:t>
      </w:r>
      <w:r w:rsidRPr="00FB1513">
        <w:rPr>
          <w:rFonts w:ascii="Times New Roman" w:hAnsi="Times New Roman" w:cs="Times New Roman"/>
          <w:b/>
          <w:sz w:val="24"/>
          <w:szCs w:val="24"/>
        </w:rPr>
        <w:t xml:space="preserve">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3.14. При переводе Потребителя на другую образовательную программу Заказчик оплачивает предоставленные услуги по текущему договору и до момента перевода </w:t>
      </w:r>
      <w:proofErr w:type="gramStart"/>
      <w:r w:rsidRPr="00FB1513">
        <w:rPr>
          <w:rFonts w:ascii="Times New Roman" w:hAnsi="Times New Roman" w:cs="Times New Roman"/>
          <w:sz w:val="24"/>
          <w:szCs w:val="24"/>
        </w:rPr>
        <w:t>оплачивает стоимость обучения</w:t>
      </w:r>
      <w:proofErr w:type="gramEnd"/>
      <w:r w:rsidRPr="00FB1513">
        <w:rPr>
          <w:rFonts w:ascii="Times New Roman" w:hAnsi="Times New Roman" w:cs="Times New Roman"/>
          <w:sz w:val="24"/>
          <w:szCs w:val="24"/>
        </w:rPr>
        <w:t xml:space="preserve"> по новому договору с оформлением дополнительного соглашения на переаттестацию/</w:t>
      </w:r>
      <w:proofErr w:type="spellStart"/>
      <w:r w:rsidRPr="00FB1513">
        <w:rPr>
          <w:rFonts w:ascii="Times New Roman" w:hAnsi="Times New Roman" w:cs="Times New Roman"/>
          <w:sz w:val="24"/>
          <w:szCs w:val="24"/>
        </w:rPr>
        <w:t>перезачет</w:t>
      </w:r>
      <w:proofErr w:type="spellEnd"/>
      <w:r w:rsidRPr="00FB1513">
        <w:rPr>
          <w:rFonts w:ascii="Times New Roman" w:hAnsi="Times New Roman" w:cs="Times New Roman"/>
          <w:sz w:val="24"/>
          <w:szCs w:val="24"/>
        </w:rPr>
        <w:t xml:space="preserve">, с учетом разницы в учебных планах (при необходимости). </w:t>
      </w:r>
    </w:p>
    <w:p w:rsidR="00FB1513" w:rsidRPr="00FB1513" w:rsidRDefault="00FB1513" w:rsidP="00FB1513">
      <w:pPr>
        <w:spacing w:after="0"/>
        <w:ind w:firstLine="567"/>
        <w:jc w:val="both"/>
        <w:rPr>
          <w:rFonts w:ascii="Times New Roman" w:hAnsi="Times New Roman" w:cs="Times New Roman"/>
          <w:sz w:val="24"/>
          <w:szCs w:val="24"/>
        </w:rPr>
      </w:pPr>
      <w:r w:rsidRPr="00FB1513">
        <w:rPr>
          <w:rFonts w:ascii="Times New Roman" w:hAnsi="Times New Roman" w:cs="Times New Roman"/>
          <w:sz w:val="24"/>
          <w:szCs w:val="24"/>
        </w:rPr>
        <w:t xml:space="preserve">3.15. Договор является отчетным документом и должен храниться в структурном подразделении не менее 5 лет с момента окончания обучения Потребителем. </w:t>
      </w:r>
    </w:p>
    <w:p w:rsidR="00FB1513" w:rsidRPr="00FB1513" w:rsidRDefault="00FB1513" w:rsidP="00FB1513">
      <w:pPr>
        <w:spacing w:after="0" w:line="259" w:lineRule="auto"/>
        <w:ind w:firstLine="567"/>
        <w:jc w:val="both"/>
        <w:rPr>
          <w:rFonts w:ascii="Times New Roman" w:hAnsi="Times New Roman" w:cs="Times New Roman"/>
          <w:sz w:val="24"/>
          <w:szCs w:val="24"/>
        </w:rPr>
      </w:pPr>
      <w:r w:rsidRPr="00FB1513">
        <w:rPr>
          <w:rFonts w:ascii="Times New Roman" w:hAnsi="Times New Roman" w:cs="Times New Roman"/>
          <w:b/>
          <w:sz w:val="24"/>
          <w:szCs w:val="24"/>
        </w:rPr>
        <w:t xml:space="preserve"> </w:t>
      </w:r>
    </w:p>
    <w:p w:rsidR="00FB1513" w:rsidRPr="00FB1513" w:rsidRDefault="00FB1513" w:rsidP="00FB1513">
      <w:pPr>
        <w:pStyle w:val="1"/>
        <w:numPr>
          <w:ilvl w:val="0"/>
          <w:numId w:val="0"/>
        </w:numPr>
        <w:spacing w:after="0"/>
        <w:jc w:val="center"/>
        <w:rPr>
          <w:szCs w:val="24"/>
        </w:rPr>
      </w:pPr>
      <w:r>
        <w:rPr>
          <w:szCs w:val="24"/>
          <w:lang w:val="en-US"/>
        </w:rPr>
        <w:t>IV</w:t>
      </w:r>
      <w:r w:rsidRPr="00FB1513">
        <w:rPr>
          <w:szCs w:val="24"/>
        </w:rPr>
        <w:t>. ПОРЯДОК ПОЛУЧЕНИЯ И РАСХОДОВАНИЯ СРЕДСТВ</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         4.1. Стоимость образовательных услуг определяется на основе расчета экономически обоснованных затрат (калькуляции) за конкретный вид услуг, разработанных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соответствующими структурными подразделениями совместно с бухгалтерией и утверждается директором или уполномоченным им лицом.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4.2. Исполнитель вправе предоставить ежемесячную рассрочку/отсрочку платежа на основании письменного заявления Заказчика по согласованному графику. В случае просрочки платежа Исполнитель имеет право отчислить Потребителя  в связи с финансовыми задолженностями, а также начислить пени на сумму задолженности по договору.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4.3. Оплата за образовательные услуги может производиться путем безналичного расчета на расчетный счет Учреждения.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4.4. Учреждение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4.5.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FB1513" w:rsidRPr="00D8751A"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4.6. Предоставление скидок (льгот) осуществляется на основании положения о предоставлении льгот (скидок) за </w:t>
      </w:r>
      <w:proofErr w:type="gramStart"/>
      <w:r w:rsidRPr="00FB1513">
        <w:rPr>
          <w:rFonts w:ascii="Times New Roman" w:hAnsi="Times New Roman" w:cs="Times New Roman"/>
          <w:sz w:val="24"/>
          <w:szCs w:val="24"/>
        </w:rPr>
        <w:t>обучение по договорам</w:t>
      </w:r>
      <w:proofErr w:type="gramEnd"/>
      <w:r w:rsidRPr="00FB1513">
        <w:rPr>
          <w:rFonts w:ascii="Times New Roman" w:hAnsi="Times New Roman" w:cs="Times New Roman"/>
          <w:sz w:val="24"/>
          <w:szCs w:val="24"/>
        </w:rPr>
        <w:t xml:space="preserve"> об оказании платных образовательных услуг, утвержденных приказом директора.  </w:t>
      </w:r>
    </w:p>
    <w:p w:rsidR="00FB1513" w:rsidRPr="00D8751A" w:rsidRDefault="00FB1513" w:rsidP="00FB1513">
      <w:pPr>
        <w:spacing w:after="0"/>
        <w:ind w:firstLine="566"/>
        <w:jc w:val="both"/>
        <w:rPr>
          <w:rFonts w:ascii="Times New Roman" w:hAnsi="Times New Roman" w:cs="Times New Roman"/>
          <w:sz w:val="24"/>
          <w:szCs w:val="24"/>
        </w:rPr>
      </w:pPr>
    </w:p>
    <w:p w:rsidR="00FB1513" w:rsidRPr="00FB1513" w:rsidRDefault="00FB1513" w:rsidP="00FB1513">
      <w:pPr>
        <w:pStyle w:val="1"/>
        <w:numPr>
          <w:ilvl w:val="0"/>
          <w:numId w:val="13"/>
        </w:numPr>
        <w:spacing w:after="0"/>
        <w:jc w:val="center"/>
        <w:rPr>
          <w:szCs w:val="24"/>
        </w:rPr>
      </w:pPr>
      <w:r w:rsidRPr="00FB1513">
        <w:rPr>
          <w:szCs w:val="24"/>
        </w:rPr>
        <w:t>ОТВЕТСТВЕННОСТЬ ИСПОЛНИТЕЛЯ, ПОТРЕБИТЕЛЯ, ЗАКАЗЧИКА</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5.1. Исполнитель оказывает образовательные услуги в порядке и в сроки, определенные договором и Уставом Учреждения.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lastRenderedPageBreak/>
        <w:t xml:space="preserve">5.2. За неисполнение либо ненадлежащее исполнение обязательств по договору Исполнитель, Потребитель и Заказчик несут ответственность, предусмотренную договором и законодательством Российской Федерации.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5.3. При обнаружении недостатков оказания платных образовательных услуг, в том числе оказания их не в полном объеме, предусмотренном образовательными программами и учебными планами, Потребитель, Заказчик вправе по своему выбору потребовать: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а) безвозмездного оказания образовательных услуг;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б) соразмерного уменьшения стоимости оказанных платных образовательных услуг;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в) возмещения понесенных им расходов по устранению недостатков оказанных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платных образовательных услуг своими силами или третьими лицами.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5.4.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5.5.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б) поручить оказать платные образовательные услуги третьим лицам за разумную цену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и потребовать от исполнителя возмещения понесенных расходов;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в) потребовать уменьшения стоимости платных образовательных услуг;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г) расторгнуть договор.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5.7. По инициативе исполнителя </w:t>
      </w:r>
      <w:proofErr w:type="gramStart"/>
      <w:r w:rsidRPr="00FB1513">
        <w:rPr>
          <w:rFonts w:ascii="Times New Roman" w:hAnsi="Times New Roman" w:cs="Times New Roman"/>
          <w:sz w:val="24"/>
          <w:szCs w:val="24"/>
        </w:rPr>
        <w:t>договор</w:t>
      </w:r>
      <w:proofErr w:type="gramEnd"/>
      <w:r w:rsidRPr="00FB1513">
        <w:rPr>
          <w:rFonts w:ascii="Times New Roman" w:hAnsi="Times New Roman" w:cs="Times New Roman"/>
          <w:sz w:val="24"/>
          <w:szCs w:val="24"/>
        </w:rPr>
        <w:t xml:space="preserve"> может быть расторгнут в одностороннем порядке в следующих случаях: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а) применение к </w:t>
      </w:r>
      <w:proofErr w:type="gramStart"/>
      <w:r w:rsidRPr="00FB1513">
        <w:rPr>
          <w:rFonts w:ascii="Times New Roman" w:hAnsi="Times New Roman" w:cs="Times New Roman"/>
          <w:sz w:val="24"/>
          <w:szCs w:val="24"/>
        </w:rPr>
        <w:t>обучающемуся</w:t>
      </w:r>
      <w:proofErr w:type="gramEnd"/>
      <w:r w:rsidRPr="00FB1513">
        <w:rPr>
          <w:rFonts w:ascii="Times New Roman" w:hAnsi="Times New Roman" w:cs="Times New Roman"/>
          <w:sz w:val="24"/>
          <w:szCs w:val="24"/>
        </w:rPr>
        <w:t xml:space="preserve">, достигшему возраста 15 лет, отчисления как меры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дисциплинарного взыскания; </w:t>
      </w:r>
    </w:p>
    <w:p w:rsidR="00FB1513" w:rsidRPr="00FB1513" w:rsidRDefault="00FB1513" w:rsidP="00FB1513">
      <w:pPr>
        <w:spacing w:after="0"/>
        <w:ind w:firstLine="566"/>
        <w:jc w:val="both"/>
        <w:rPr>
          <w:rFonts w:ascii="Times New Roman" w:hAnsi="Times New Roman" w:cs="Times New Roman"/>
          <w:sz w:val="24"/>
          <w:szCs w:val="24"/>
        </w:rPr>
      </w:pPr>
      <w:r w:rsidRPr="00FB1513">
        <w:rPr>
          <w:rFonts w:ascii="Times New Roman" w:hAnsi="Times New Roman" w:cs="Times New Roman"/>
          <w:sz w:val="24"/>
          <w:szCs w:val="24"/>
        </w:rPr>
        <w:t xml:space="preserve">б) невыполнение </w:t>
      </w:r>
      <w:proofErr w:type="gramStart"/>
      <w:r w:rsidRPr="00FB1513">
        <w:rPr>
          <w:rFonts w:ascii="Times New Roman" w:hAnsi="Times New Roman" w:cs="Times New Roman"/>
          <w:sz w:val="24"/>
          <w:szCs w:val="24"/>
        </w:rPr>
        <w:t>обучающимся</w:t>
      </w:r>
      <w:proofErr w:type="gramEnd"/>
      <w:r w:rsidRPr="00FB1513">
        <w:rPr>
          <w:rFonts w:ascii="Times New Roman" w:hAnsi="Times New Roman" w:cs="Times New Roman"/>
          <w:sz w:val="24"/>
          <w:szCs w:val="24"/>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в) установление нарушения порядка приема в </w:t>
      </w:r>
      <w:proofErr w:type="gramStart"/>
      <w:r w:rsidRPr="00FB1513">
        <w:rPr>
          <w:rFonts w:ascii="Times New Roman" w:hAnsi="Times New Roman" w:cs="Times New Roman"/>
          <w:sz w:val="24"/>
          <w:szCs w:val="24"/>
        </w:rPr>
        <w:t>осуществляющую</w:t>
      </w:r>
      <w:proofErr w:type="gramEnd"/>
      <w:r w:rsidRPr="00FB1513">
        <w:rPr>
          <w:rFonts w:ascii="Times New Roman" w:hAnsi="Times New Roman" w:cs="Times New Roman"/>
          <w:sz w:val="24"/>
          <w:szCs w:val="24"/>
        </w:rPr>
        <w:t xml:space="preserve"> образовательную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деятельность организацию, повлекшего по вине обучающегося его незаконное зачисление в эту образовательную организацию;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г) просрочка оплаты стоимости платных образовательных услуг; </w:t>
      </w:r>
    </w:p>
    <w:p w:rsidR="00FB1513" w:rsidRPr="00FB1513" w:rsidRDefault="00FB1513" w:rsidP="00FB1513">
      <w:pPr>
        <w:spacing w:after="0"/>
        <w:jc w:val="both"/>
        <w:rPr>
          <w:rFonts w:ascii="Times New Roman" w:hAnsi="Times New Roman" w:cs="Times New Roman"/>
          <w:sz w:val="24"/>
          <w:szCs w:val="24"/>
        </w:rPr>
      </w:pPr>
      <w:proofErr w:type="spellStart"/>
      <w:r w:rsidRPr="00FB1513">
        <w:rPr>
          <w:rFonts w:ascii="Times New Roman" w:hAnsi="Times New Roman" w:cs="Times New Roman"/>
          <w:sz w:val="24"/>
          <w:szCs w:val="24"/>
        </w:rPr>
        <w:t>д</w:t>
      </w:r>
      <w:proofErr w:type="spellEnd"/>
      <w:r w:rsidRPr="00FB1513">
        <w:rPr>
          <w:rFonts w:ascii="Times New Roman" w:hAnsi="Times New Roman" w:cs="Times New Roman"/>
          <w:sz w:val="24"/>
          <w:szCs w:val="24"/>
        </w:rPr>
        <w:t xml:space="preserve">) невозможность надлежащего исполнения обязательств по оказанию платных </w:t>
      </w:r>
    </w:p>
    <w:p w:rsidR="00FB1513" w:rsidRPr="00FB1513" w:rsidRDefault="00FB1513" w:rsidP="00FB1513">
      <w:pPr>
        <w:spacing w:after="0"/>
        <w:jc w:val="both"/>
        <w:rPr>
          <w:rFonts w:ascii="Times New Roman" w:hAnsi="Times New Roman" w:cs="Times New Roman"/>
          <w:sz w:val="24"/>
          <w:szCs w:val="24"/>
        </w:rPr>
      </w:pPr>
      <w:r w:rsidRPr="00FB1513">
        <w:rPr>
          <w:rFonts w:ascii="Times New Roman" w:hAnsi="Times New Roman" w:cs="Times New Roman"/>
          <w:sz w:val="24"/>
          <w:szCs w:val="24"/>
        </w:rPr>
        <w:t xml:space="preserve">образовательных услуг вследствие действий (бездействия) обучающегося. </w:t>
      </w:r>
    </w:p>
    <w:p w:rsidR="00FB1513" w:rsidRPr="00FB1513" w:rsidRDefault="00FB1513" w:rsidP="00FB1513">
      <w:pPr>
        <w:spacing w:after="0" w:line="259" w:lineRule="auto"/>
        <w:jc w:val="both"/>
        <w:rPr>
          <w:rFonts w:ascii="Times New Roman" w:hAnsi="Times New Roman" w:cs="Times New Roman"/>
          <w:sz w:val="24"/>
          <w:szCs w:val="24"/>
        </w:rPr>
      </w:pPr>
      <w:r w:rsidRPr="00FB1513">
        <w:rPr>
          <w:rFonts w:ascii="Times New Roman" w:hAnsi="Times New Roman" w:cs="Times New Roman"/>
          <w:sz w:val="24"/>
          <w:szCs w:val="24"/>
        </w:rPr>
        <w:t xml:space="preserve"> </w:t>
      </w:r>
    </w:p>
    <w:p w:rsidR="00567288" w:rsidRPr="00FB1513" w:rsidRDefault="00567288" w:rsidP="00FB1513">
      <w:pPr>
        <w:spacing w:after="0"/>
        <w:jc w:val="both"/>
        <w:rPr>
          <w:rFonts w:ascii="Times New Roman" w:hAnsi="Times New Roman" w:cs="Times New Roman"/>
          <w:sz w:val="24"/>
          <w:szCs w:val="24"/>
        </w:rPr>
      </w:pPr>
    </w:p>
    <w:sectPr w:rsidR="00567288" w:rsidRPr="00FB1513" w:rsidSect="00DB5F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84C3C"/>
    <w:multiLevelType w:val="multilevel"/>
    <w:tmpl w:val="1EDC37C0"/>
    <w:lvl w:ilvl="0">
      <w:start w:val="1"/>
      <w:numFmt w:val="decimal"/>
      <w:lvlText w:val="%1"/>
      <w:lvlJc w:val="left"/>
      <w:pPr>
        <w:ind w:left="36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abstractNum>
  <w:abstractNum w:abstractNumId="1">
    <w:nsid w:val="0F543DED"/>
    <w:multiLevelType w:val="multilevel"/>
    <w:tmpl w:val="625CC464"/>
    <w:lvl w:ilvl="0">
      <w:start w:val="1"/>
      <w:numFmt w:val="decimal"/>
      <w:lvlText w:val="%1."/>
      <w:lvlJc w:val="left"/>
      <w:pPr>
        <w:ind w:left="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start w:val="6"/>
      <w:numFmt w:val="decimal"/>
      <w:lvlText w:val="%1.%2."/>
      <w:lvlJc w:val="left"/>
      <w:pPr>
        <w:ind w:left="27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abstractNum>
  <w:abstractNum w:abstractNumId="2">
    <w:nsid w:val="18C15B1D"/>
    <w:multiLevelType w:val="hybridMultilevel"/>
    <w:tmpl w:val="C3482230"/>
    <w:lvl w:ilvl="0" w:tplc="CFC2F9E8">
      <w:start w:val="1"/>
      <w:numFmt w:val="decimal"/>
      <w:lvlText w:val="%1."/>
      <w:lvlJc w:val="left"/>
      <w:pPr>
        <w:ind w:left="851"/>
      </w:pPr>
      <w:rPr>
        <w:rFonts w:ascii="Times New Roman" w:eastAsiaTheme="minorEastAsia" w:hAnsi="Times New Roman" w:cs="Times New Roman"/>
        <w:b w:val="0"/>
        <w:i w:val="0"/>
        <w:strike w:val="0"/>
        <w:dstrike w:val="0"/>
        <w:color w:val="262626"/>
        <w:sz w:val="24"/>
        <w:szCs w:val="24"/>
        <w:u w:val="none" w:color="000000"/>
        <w:bdr w:val="none" w:sz="0" w:space="0" w:color="auto"/>
        <w:shd w:val="clear" w:color="auto" w:fill="auto"/>
        <w:vertAlign w:val="baseline"/>
      </w:rPr>
    </w:lvl>
    <w:lvl w:ilvl="1" w:tplc="D82CA77A">
      <w:start w:val="1"/>
      <w:numFmt w:val="bullet"/>
      <w:lvlText w:val="o"/>
      <w:lvlJc w:val="left"/>
      <w:pPr>
        <w:ind w:left="1645"/>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2" w:tplc="6B2A99FE">
      <w:start w:val="1"/>
      <w:numFmt w:val="bullet"/>
      <w:lvlText w:val="▪"/>
      <w:lvlJc w:val="left"/>
      <w:pPr>
        <w:ind w:left="2365"/>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3" w:tplc="2D22DF8A">
      <w:start w:val="1"/>
      <w:numFmt w:val="bullet"/>
      <w:lvlText w:val="•"/>
      <w:lvlJc w:val="left"/>
      <w:pPr>
        <w:ind w:left="3085"/>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4" w:tplc="5EECD69A">
      <w:start w:val="1"/>
      <w:numFmt w:val="bullet"/>
      <w:lvlText w:val="o"/>
      <w:lvlJc w:val="left"/>
      <w:pPr>
        <w:ind w:left="3805"/>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5" w:tplc="6578011E">
      <w:start w:val="1"/>
      <w:numFmt w:val="bullet"/>
      <w:lvlText w:val="▪"/>
      <w:lvlJc w:val="left"/>
      <w:pPr>
        <w:ind w:left="4525"/>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6" w:tplc="19D45600">
      <w:start w:val="1"/>
      <w:numFmt w:val="bullet"/>
      <w:lvlText w:val="•"/>
      <w:lvlJc w:val="left"/>
      <w:pPr>
        <w:ind w:left="5245"/>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7" w:tplc="AB36EA84">
      <w:start w:val="1"/>
      <w:numFmt w:val="bullet"/>
      <w:lvlText w:val="o"/>
      <w:lvlJc w:val="left"/>
      <w:pPr>
        <w:ind w:left="5965"/>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8" w:tplc="8A1A6B12">
      <w:start w:val="1"/>
      <w:numFmt w:val="bullet"/>
      <w:lvlText w:val="▪"/>
      <w:lvlJc w:val="left"/>
      <w:pPr>
        <w:ind w:left="6685"/>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abstractNum>
  <w:abstractNum w:abstractNumId="3">
    <w:nsid w:val="1A8505C1"/>
    <w:multiLevelType w:val="multilevel"/>
    <w:tmpl w:val="E51E7620"/>
    <w:lvl w:ilvl="0">
      <w:start w:val="1"/>
      <w:numFmt w:val="decimal"/>
      <w:lvlText w:val="%1"/>
      <w:lvlJc w:val="left"/>
      <w:pPr>
        <w:ind w:left="36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start w:val="2"/>
      <w:numFmt w:val="decimal"/>
      <w:lvlRestart w:val="0"/>
      <w:lvlText w:val="%1.%2."/>
      <w:lvlJc w:val="left"/>
      <w:pPr>
        <w:ind w:left="72"/>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abstractNum>
  <w:abstractNum w:abstractNumId="4">
    <w:nsid w:val="2D7D3E91"/>
    <w:multiLevelType w:val="multilevel"/>
    <w:tmpl w:val="F53E153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0421BC9"/>
    <w:multiLevelType w:val="hybridMultilevel"/>
    <w:tmpl w:val="4B20630E"/>
    <w:lvl w:ilvl="0" w:tplc="A2F66A50">
      <w:start w:val="1"/>
      <w:numFmt w:val="decimal"/>
      <w:lvlText w:val="%1."/>
      <w:lvlJc w:val="left"/>
      <w:pPr>
        <w:ind w:left="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tplc="2BF6D03A">
      <w:start w:val="1"/>
      <w:numFmt w:val="bullet"/>
      <w:lvlText w:val="o"/>
      <w:lvlJc w:val="left"/>
      <w:pPr>
        <w:ind w:left="1788"/>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2" w:tplc="F844E00C">
      <w:start w:val="1"/>
      <w:numFmt w:val="bullet"/>
      <w:lvlText w:val="▪"/>
      <w:lvlJc w:val="left"/>
      <w:pPr>
        <w:ind w:left="2508"/>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3" w:tplc="B53654C6">
      <w:start w:val="1"/>
      <w:numFmt w:val="bullet"/>
      <w:lvlText w:val="•"/>
      <w:lvlJc w:val="left"/>
      <w:pPr>
        <w:ind w:left="3228"/>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4" w:tplc="A300CC52">
      <w:start w:val="1"/>
      <w:numFmt w:val="bullet"/>
      <w:lvlText w:val="o"/>
      <w:lvlJc w:val="left"/>
      <w:pPr>
        <w:ind w:left="3948"/>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5" w:tplc="09789A82">
      <w:start w:val="1"/>
      <w:numFmt w:val="bullet"/>
      <w:lvlText w:val="▪"/>
      <w:lvlJc w:val="left"/>
      <w:pPr>
        <w:ind w:left="4668"/>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6" w:tplc="0C92AF30">
      <w:start w:val="1"/>
      <w:numFmt w:val="bullet"/>
      <w:lvlText w:val="•"/>
      <w:lvlJc w:val="left"/>
      <w:pPr>
        <w:ind w:left="5388"/>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7" w:tplc="6DEC8E0C">
      <w:start w:val="1"/>
      <w:numFmt w:val="bullet"/>
      <w:lvlText w:val="o"/>
      <w:lvlJc w:val="left"/>
      <w:pPr>
        <w:ind w:left="6108"/>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8" w:tplc="EB048A4E">
      <w:start w:val="1"/>
      <w:numFmt w:val="bullet"/>
      <w:lvlText w:val="▪"/>
      <w:lvlJc w:val="left"/>
      <w:pPr>
        <w:ind w:left="6828"/>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abstractNum>
  <w:abstractNum w:abstractNumId="6">
    <w:nsid w:val="32EE09E9"/>
    <w:multiLevelType w:val="hybridMultilevel"/>
    <w:tmpl w:val="A1969240"/>
    <w:lvl w:ilvl="0" w:tplc="1FD69EAE">
      <w:start w:val="1"/>
      <w:numFmt w:val="upperRoman"/>
      <w:pStyle w:val="1"/>
      <w:lvlText w:val="%1."/>
      <w:lvlJc w:val="left"/>
      <w:pPr>
        <w:ind w:left="0"/>
      </w:pPr>
      <w:rPr>
        <w:rFonts w:ascii="Times New Roman" w:eastAsia="Times New Roman" w:hAnsi="Times New Roman" w:cs="Times New Roman"/>
        <w:b/>
        <w:bCs/>
        <w:i w:val="0"/>
        <w:strike w:val="0"/>
        <w:dstrike w:val="0"/>
        <w:color w:val="262626"/>
        <w:sz w:val="24"/>
        <w:szCs w:val="24"/>
        <w:u w:val="none" w:color="000000"/>
        <w:bdr w:val="none" w:sz="0" w:space="0" w:color="auto"/>
        <w:shd w:val="clear" w:color="auto" w:fill="auto"/>
        <w:vertAlign w:val="baseline"/>
      </w:rPr>
    </w:lvl>
    <w:lvl w:ilvl="1" w:tplc="FC90BBE6">
      <w:start w:val="1"/>
      <w:numFmt w:val="lowerLetter"/>
      <w:lvlText w:val="%2"/>
      <w:lvlJc w:val="left"/>
      <w:pPr>
        <w:ind w:left="3070"/>
      </w:pPr>
      <w:rPr>
        <w:rFonts w:ascii="Times New Roman" w:eastAsia="Times New Roman" w:hAnsi="Times New Roman" w:cs="Times New Roman"/>
        <w:b/>
        <w:bCs/>
        <w:i w:val="0"/>
        <w:strike w:val="0"/>
        <w:dstrike w:val="0"/>
        <w:color w:val="262626"/>
        <w:sz w:val="24"/>
        <w:szCs w:val="24"/>
        <w:u w:val="none" w:color="000000"/>
        <w:bdr w:val="none" w:sz="0" w:space="0" w:color="auto"/>
        <w:shd w:val="clear" w:color="auto" w:fill="auto"/>
        <w:vertAlign w:val="baseline"/>
      </w:rPr>
    </w:lvl>
    <w:lvl w:ilvl="2" w:tplc="EE363E68">
      <w:start w:val="1"/>
      <w:numFmt w:val="lowerRoman"/>
      <w:lvlText w:val="%3"/>
      <w:lvlJc w:val="left"/>
      <w:pPr>
        <w:ind w:left="3790"/>
      </w:pPr>
      <w:rPr>
        <w:rFonts w:ascii="Times New Roman" w:eastAsia="Times New Roman" w:hAnsi="Times New Roman" w:cs="Times New Roman"/>
        <w:b/>
        <w:bCs/>
        <w:i w:val="0"/>
        <w:strike w:val="0"/>
        <w:dstrike w:val="0"/>
        <w:color w:val="262626"/>
        <w:sz w:val="24"/>
        <w:szCs w:val="24"/>
        <w:u w:val="none" w:color="000000"/>
        <w:bdr w:val="none" w:sz="0" w:space="0" w:color="auto"/>
        <w:shd w:val="clear" w:color="auto" w:fill="auto"/>
        <w:vertAlign w:val="baseline"/>
      </w:rPr>
    </w:lvl>
    <w:lvl w:ilvl="3" w:tplc="AD0067F4">
      <w:start w:val="1"/>
      <w:numFmt w:val="decimal"/>
      <w:lvlText w:val="%4"/>
      <w:lvlJc w:val="left"/>
      <w:pPr>
        <w:ind w:left="4510"/>
      </w:pPr>
      <w:rPr>
        <w:rFonts w:ascii="Times New Roman" w:eastAsia="Times New Roman" w:hAnsi="Times New Roman" w:cs="Times New Roman"/>
        <w:b/>
        <w:bCs/>
        <w:i w:val="0"/>
        <w:strike w:val="0"/>
        <w:dstrike w:val="0"/>
        <w:color w:val="262626"/>
        <w:sz w:val="24"/>
        <w:szCs w:val="24"/>
        <w:u w:val="none" w:color="000000"/>
        <w:bdr w:val="none" w:sz="0" w:space="0" w:color="auto"/>
        <w:shd w:val="clear" w:color="auto" w:fill="auto"/>
        <w:vertAlign w:val="baseline"/>
      </w:rPr>
    </w:lvl>
    <w:lvl w:ilvl="4" w:tplc="7178699E">
      <w:start w:val="1"/>
      <w:numFmt w:val="lowerLetter"/>
      <w:lvlText w:val="%5"/>
      <w:lvlJc w:val="left"/>
      <w:pPr>
        <w:ind w:left="5230"/>
      </w:pPr>
      <w:rPr>
        <w:rFonts w:ascii="Times New Roman" w:eastAsia="Times New Roman" w:hAnsi="Times New Roman" w:cs="Times New Roman"/>
        <w:b/>
        <w:bCs/>
        <w:i w:val="0"/>
        <w:strike w:val="0"/>
        <w:dstrike w:val="0"/>
        <w:color w:val="262626"/>
        <w:sz w:val="24"/>
        <w:szCs w:val="24"/>
        <w:u w:val="none" w:color="000000"/>
        <w:bdr w:val="none" w:sz="0" w:space="0" w:color="auto"/>
        <w:shd w:val="clear" w:color="auto" w:fill="auto"/>
        <w:vertAlign w:val="baseline"/>
      </w:rPr>
    </w:lvl>
    <w:lvl w:ilvl="5" w:tplc="51A49498">
      <w:start w:val="1"/>
      <w:numFmt w:val="lowerRoman"/>
      <w:lvlText w:val="%6"/>
      <w:lvlJc w:val="left"/>
      <w:pPr>
        <w:ind w:left="5950"/>
      </w:pPr>
      <w:rPr>
        <w:rFonts w:ascii="Times New Roman" w:eastAsia="Times New Roman" w:hAnsi="Times New Roman" w:cs="Times New Roman"/>
        <w:b/>
        <w:bCs/>
        <w:i w:val="0"/>
        <w:strike w:val="0"/>
        <w:dstrike w:val="0"/>
        <w:color w:val="262626"/>
        <w:sz w:val="24"/>
        <w:szCs w:val="24"/>
        <w:u w:val="none" w:color="000000"/>
        <w:bdr w:val="none" w:sz="0" w:space="0" w:color="auto"/>
        <w:shd w:val="clear" w:color="auto" w:fill="auto"/>
        <w:vertAlign w:val="baseline"/>
      </w:rPr>
    </w:lvl>
    <w:lvl w:ilvl="6" w:tplc="F9782FA2">
      <w:start w:val="1"/>
      <w:numFmt w:val="decimal"/>
      <w:lvlText w:val="%7"/>
      <w:lvlJc w:val="left"/>
      <w:pPr>
        <w:ind w:left="6670"/>
      </w:pPr>
      <w:rPr>
        <w:rFonts w:ascii="Times New Roman" w:eastAsia="Times New Roman" w:hAnsi="Times New Roman" w:cs="Times New Roman"/>
        <w:b/>
        <w:bCs/>
        <w:i w:val="0"/>
        <w:strike w:val="0"/>
        <w:dstrike w:val="0"/>
        <w:color w:val="262626"/>
        <w:sz w:val="24"/>
        <w:szCs w:val="24"/>
        <w:u w:val="none" w:color="000000"/>
        <w:bdr w:val="none" w:sz="0" w:space="0" w:color="auto"/>
        <w:shd w:val="clear" w:color="auto" w:fill="auto"/>
        <w:vertAlign w:val="baseline"/>
      </w:rPr>
    </w:lvl>
    <w:lvl w:ilvl="7" w:tplc="BA746686">
      <w:start w:val="1"/>
      <w:numFmt w:val="lowerLetter"/>
      <w:lvlText w:val="%8"/>
      <w:lvlJc w:val="left"/>
      <w:pPr>
        <w:ind w:left="7390"/>
      </w:pPr>
      <w:rPr>
        <w:rFonts w:ascii="Times New Roman" w:eastAsia="Times New Roman" w:hAnsi="Times New Roman" w:cs="Times New Roman"/>
        <w:b/>
        <w:bCs/>
        <w:i w:val="0"/>
        <w:strike w:val="0"/>
        <w:dstrike w:val="0"/>
        <w:color w:val="262626"/>
        <w:sz w:val="24"/>
        <w:szCs w:val="24"/>
        <w:u w:val="none" w:color="000000"/>
        <w:bdr w:val="none" w:sz="0" w:space="0" w:color="auto"/>
        <w:shd w:val="clear" w:color="auto" w:fill="auto"/>
        <w:vertAlign w:val="baseline"/>
      </w:rPr>
    </w:lvl>
    <w:lvl w:ilvl="8" w:tplc="BFBE9012">
      <w:start w:val="1"/>
      <w:numFmt w:val="lowerRoman"/>
      <w:lvlText w:val="%9"/>
      <w:lvlJc w:val="left"/>
      <w:pPr>
        <w:ind w:left="8110"/>
      </w:pPr>
      <w:rPr>
        <w:rFonts w:ascii="Times New Roman" w:eastAsia="Times New Roman" w:hAnsi="Times New Roman" w:cs="Times New Roman"/>
        <w:b/>
        <w:bCs/>
        <w:i w:val="0"/>
        <w:strike w:val="0"/>
        <w:dstrike w:val="0"/>
        <w:color w:val="262626"/>
        <w:sz w:val="24"/>
        <w:szCs w:val="24"/>
        <w:u w:val="none" w:color="000000"/>
        <w:bdr w:val="none" w:sz="0" w:space="0" w:color="auto"/>
        <w:shd w:val="clear" w:color="auto" w:fill="auto"/>
        <w:vertAlign w:val="baseline"/>
      </w:rPr>
    </w:lvl>
  </w:abstractNum>
  <w:abstractNum w:abstractNumId="7">
    <w:nsid w:val="503C56AE"/>
    <w:multiLevelType w:val="hybridMultilevel"/>
    <w:tmpl w:val="07A6E52C"/>
    <w:lvl w:ilvl="0" w:tplc="47D8B17A">
      <w:start w:val="1"/>
      <w:numFmt w:val="decimal"/>
      <w:lvlText w:val="%1."/>
      <w:lvlJc w:val="left"/>
      <w:pPr>
        <w:ind w:left="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tplc="2C3A174E">
      <w:start w:val="1"/>
      <w:numFmt w:val="bullet"/>
      <w:lvlText w:val="o"/>
      <w:lvlJc w:val="left"/>
      <w:pPr>
        <w:ind w:left="1646"/>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2" w:tplc="938CCD94">
      <w:start w:val="1"/>
      <w:numFmt w:val="bullet"/>
      <w:lvlText w:val="▪"/>
      <w:lvlJc w:val="left"/>
      <w:pPr>
        <w:ind w:left="2366"/>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3" w:tplc="423200EE">
      <w:start w:val="1"/>
      <w:numFmt w:val="bullet"/>
      <w:lvlText w:val="•"/>
      <w:lvlJc w:val="left"/>
      <w:pPr>
        <w:ind w:left="3086"/>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4" w:tplc="048CA88E">
      <w:start w:val="1"/>
      <w:numFmt w:val="bullet"/>
      <w:lvlText w:val="o"/>
      <w:lvlJc w:val="left"/>
      <w:pPr>
        <w:ind w:left="3806"/>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5" w:tplc="E3780F82">
      <w:start w:val="1"/>
      <w:numFmt w:val="bullet"/>
      <w:lvlText w:val="▪"/>
      <w:lvlJc w:val="left"/>
      <w:pPr>
        <w:ind w:left="4526"/>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6" w:tplc="74E03E22">
      <w:start w:val="1"/>
      <w:numFmt w:val="bullet"/>
      <w:lvlText w:val="•"/>
      <w:lvlJc w:val="left"/>
      <w:pPr>
        <w:ind w:left="5246"/>
      </w:pPr>
      <w:rPr>
        <w:rFonts w:ascii="Arial" w:eastAsia="Arial" w:hAnsi="Arial" w:cs="Arial"/>
        <w:b w:val="0"/>
        <w:i w:val="0"/>
        <w:strike w:val="0"/>
        <w:dstrike w:val="0"/>
        <w:color w:val="262626"/>
        <w:sz w:val="24"/>
        <w:szCs w:val="24"/>
        <w:u w:val="none" w:color="000000"/>
        <w:bdr w:val="none" w:sz="0" w:space="0" w:color="auto"/>
        <w:shd w:val="clear" w:color="auto" w:fill="auto"/>
        <w:vertAlign w:val="baseline"/>
      </w:rPr>
    </w:lvl>
    <w:lvl w:ilvl="7" w:tplc="33B62E86">
      <w:start w:val="1"/>
      <w:numFmt w:val="bullet"/>
      <w:lvlText w:val="o"/>
      <w:lvlJc w:val="left"/>
      <w:pPr>
        <w:ind w:left="5966"/>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lvl w:ilvl="8" w:tplc="404882CA">
      <w:start w:val="1"/>
      <w:numFmt w:val="bullet"/>
      <w:lvlText w:val="▪"/>
      <w:lvlJc w:val="left"/>
      <w:pPr>
        <w:ind w:left="6686"/>
      </w:pPr>
      <w:rPr>
        <w:rFonts w:ascii="Segoe UI Symbol" w:eastAsia="Segoe UI Symbol" w:hAnsi="Segoe UI Symbol" w:cs="Segoe UI Symbol"/>
        <w:b w:val="0"/>
        <w:i w:val="0"/>
        <w:strike w:val="0"/>
        <w:dstrike w:val="0"/>
        <w:color w:val="262626"/>
        <w:sz w:val="24"/>
        <w:szCs w:val="24"/>
        <w:u w:val="none" w:color="000000"/>
        <w:bdr w:val="none" w:sz="0" w:space="0" w:color="auto"/>
        <w:shd w:val="clear" w:color="auto" w:fill="auto"/>
        <w:vertAlign w:val="baseline"/>
      </w:rPr>
    </w:lvl>
  </w:abstractNum>
  <w:abstractNum w:abstractNumId="8">
    <w:nsid w:val="7A3E6E31"/>
    <w:multiLevelType w:val="multilevel"/>
    <w:tmpl w:val="F2EE4512"/>
    <w:lvl w:ilvl="0">
      <w:start w:val="1"/>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num w:numId="1">
    <w:abstractNumId w:val="5"/>
  </w:num>
  <w:num w:numId="2">
    <w:abstractNumId w:val="3"/>
  </w:num>
  <w:num w:numId="3">
    <w:abstractNumId w:val="6"/>
  </w:num>
  <w:num w:numId="4">
    <w:abstractNumId w:val="8"/>
  </w:num>
  <w:num w:numId="5">
    <w:abstractNumId w:val="1"/>
  </w:num>
  <w:num w:numId="6">
    <w:abstractNumId w:val="2"/>
  </w:num>
  <w:num w:numId="7">
    <w:abstractNumId w:val="0"/>
  </w:num>
  <w:num w:numId="8">
    <w:abstractNumId w:val="7"/>
  </w:num>
  <w:num w:numId="9">
    <w:abstractNumId w:val="6"/>
  </w:num>
  <w:num w:numId="10">
    <w:abstractNumId w:val="6"/>
    <w:lvlOverride w:ilvl="0">
      <w:startOverride w:val="1"/>
    </w:lvlOverride>
  </w:num>
  <w:num w:numId="11">
    <w:abstractNumId w:val="6"/>
  </w:num>
  <w:num w:numId="12">
    <w:abstractNumId w:val="6"/>
    <w:lvlOverride w:ilvl="0">
      <w:startOverride w:val="3"/>
    </w:lvlOverride>
  </w:num>
  <w:num w:numId="13">
    <w:abstractNumId w:val="6"/>
    <w:lvlOverride w:ilvl="0">
      <w:startOverride w:val="5"/>
    </w:lvlOverride>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1513"/>
    <w:rsid w:val="000F6BE0"/>
    <w:rsid w:val="00567288"/>
    <w:rsid w:val="00D8751A"/>
    <w:rsid w:val="00DB5F4D"/>
    <w:rsid w:val="00EB6033"/>
    <w:rsid w:val="00FB15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F4D"/>
  </w:style>
  <w:style w:type="paragraph" w:styleId="1">
    <w:name w:val="heading 1"/>
    <w:next w:val="a"/>
    <w:link w:val="10"/>
    <w:unhideWhenUsed/>
    <w:qFormat/>
    <w:rsid w:val="00FB1513"/>
    <w:pPr>
      <w:keepNext/>
      <w:keepLines/>
      <w:numPr>
        <w:numId w:val="3"/>
      </w:numPr>
      <w:spacing w:after="64" w:line="259" w:lineRule="auto"/>
      <w:ind w:left="565" w:hanging="10"/>
      <w:outlineLvl w:val="0"/>
    </w:pPr>
    <w:rPr>
      <w:rFonts w:ascii="Times New Roman" w:eastAsia="Times New Roman" w:hAnsi="Times New Roman" w:cs="Times New Roman"/>
      <w:b/>
      <w:color w:val="262626"/>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1513"/>
    <w:rPr>
      <w:rFonts w:ascii="Times New Roman" w:eastAsia="Times New Roman" w:hAnsi="Times New Roman" w:cs="Times New Roman"/>
      <w:b/>
      <w:color w:val="262626"/>
      <w:sz w:val="24"/>
      <w:szCs w:val="20"/>
    </w:rPr>
  </w:style>
  <w:style w:type="paragraph" w:styleId="a3">
    <w:name w:val="List Paragraph"/>
    <w:basedOn w:val="a"/>
    <w:uiPriority w:val="34"/>
    <w:qFormat/>
    <w:rsid w:val="00FB1513"/>
    <w:pPr>
      <w:ind w:left="720"/>
      <w:contextualSpacing/>
    </w:pPr>
  </w:style>
  <w:style w:type="paragraph" w:styleId="a4">
    <w:name w:val="Body Text"/>
    <w:basedOn w:val="a"/>
    <w:link w:val="a5"/>
    <w:uiPriority w:val="1"/>
    <w:qFormat/>
    <w:rsid w:val="00D8751A"/>
    <w:pPr>
      <w:widowControl w:val="0"/>
      <w:autoSpaceDE w:val="0"/>
      <w:autoSpaceDN w:val="0"/>
      <w:spacing w:after="0" w:line="240" w:lineRule="auto"/>
      <w:ind w:left="113" w:firstLine="566"/>
      <w:jc w:val="both"/>
    </w:pPr>
    <w:rPr>
      <w:rFonts w:ascii="Times New Roman" w:eastAsia="Times New Roman" w:hAnsi="Times New Roman" w:cs="Times New Roman"/>
      <w:sz w:val="28"/>
      <w:szCs w:val="28"/>
      <w:lang w:bidi="ru-RU"/>
    </w:rPr>
  </w:style>
  <w:style w:type="character" w:customStyle="1" w:styleId="a5">
    <w:name w:val="Основной текст Знак"/>
    <w:basedOn w:val="a0"/>
    <w:link w:val="a4"/>
    <w:uiPriority w:val="1"/>
    <w:rsid w:val="00D8751A"/>
    <w:rPr>
      <w:rFonts w:ascii="Times New Roman" w:eastAsia="Times New Roman" w:hAnsi="Times New Roman" w:cs="Times New Roman"/>
      <w:sz w:val="28"/>
      <w:szCs w:val="28"/>
      <w:lang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2842</Words>
  <Characters>16205</Characters>
  <Application>Microsoft Office Word</Application>
  <DocSecurity>0</DocSecurity>
  <Lines>135</Lines>
  <Paragraphs>38</Paragraphs>
  <ScaleCrop>false</ScaleCrop>
  <Company/>
  <LinksUpToDate>false</LinksUpToDate>
  <CharactersWithSpaces>19009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2022-01-27T07:11:00Z</dcterms:created>
  <dcterms:modified xsi:type="dcterms:W3CDTF">2022-01-31T07:39:00Z</dcterms:modified>
</cp:coreProperties>
</file>